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1" w:type="dxa"/>
        <w:tblBorders>
          <w:bottom w:val="dashed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06"/>
        <w:gridCol w:w="2528"/>
        <w:gridCol w:w="2739"/>
        <w:gridCol w:w="2508"/>
      </w:tblGrid>
      <w:tr w:rsidR="00D12AF7" w:rsidTr="006841F2">
        <w:trPr>
          <w:cantSplit/>
          <w:trHeight w:val="170"/>
        </w:trPr>
        <w:tc>
          <w:tcPr>
            <w:tcW w:w="2506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D12AF7" w:rsidRDefault="00D12AF7" w:rsidP="001F7584">
            <w:pPr>
              <w:pStyle w:val="Ledtext"/>
              <w:spacing w:line="240" w:lineRule="auto"/>
            </w:pPr>
            <w:bookmarkStart w:id="0" w:name="_GoBack"/>
            <w:bookmarkEnd w:id="0"/>
            <w:r>
              <w:t>Inskrivningsnr</w:t>
            </w:r>
          </w:p>
        </w:tc>
        <w:tc>
          <w:tcPr>
            <w:tcW w:w="5267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</w:tcPr>
          <w:p w:rsidR="00D12AF7" w:rsidRDefault="00FF6468" w:rsidP="001F7584">
            <w:pPr>
              <w:pStyle w:val="Ledtext"/>
              <w:spacing w:line="240" w:lineRule="auto"/>
            </w:pPr>
            <w:r>
              <w:t>Namn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12AF7" w:rsidRDefault="00D12AF7" w:rsidP="001F7584">
            <w:pPr>
              <w:pStyle w:val="Ledtext"/>
              <w:spacing w:line="240" w:lineRule="auto"/>
            </w:pPr>
            <w:r>
              <w:t>Personnummer</w:t>
            </w:r>
          </w:p>
        </w:tc>
      </w:tr>
      <w:tr w:rsidR="00D12AF7" w:rsidTr="006841F2">
        <w:trPr>
          <w:cantSplit/>
          <w:trHeight w:hRule="exact" w:val="284"/>
        </w:trPr>
        <w:tc>
          <w:tcPr>
            <w:tcW w:w="2506" w:type="dxa"/>
            <w:tcBorders>
              <w:left w:val="single" w:sz="8" w:space="0" w:color="auto"/>
              <w:bottom w:val="nil"/>
              <w:right w:val="nil"/>
            </w:tcBorders>
            <w:vAlign w:val="bottom"/>
          </w:tcPr>
          <w:p w:rsidR="00D12AF7" w:rsidRPr="0004579A" w:rsidRDefault="0004579A" w:rsidP="001F75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2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12AF7" w:rsidRPr="0004579A" w:rsidRDefault="0004579A" w:rsidP="001F75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508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12AF7" w:rsidRPr="0004579A" w:rsidRDefault="0004579A" w:rsidP="001F75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FF0A10" w:rsidTr="006841F2">
        <w:trPr>
          <w:cantSplit/>
          <w:trHeight w:val="17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F0A10" w:rsidRDefault="00FF0A10" w:rsidP="001F7584">
            <w:pPr>
              <w:pStyle w:val="Ledtext"/>
              <w:spacing w:line="240" w:lineRule="auto"/>
            </w:pPr>
            <w:r>
              <w:t>Datum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F0A10" w:rsidRDefault="00FF0A10" w:rsidP="001F7584">
            <w:pPr>
              <w:pStyle w:val="Ledtext"/>
              <w:spacing w:line="240" w:lineRule="auto"/>
            </w:pPr>
            <w:r>
              <w:t>Kl.</w:t>
            </w:r>
          </w:p>
        </w:tc>
        <w:tc>
          <w:tcPr>
            <w:tcW w:w="52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F0A10" w:rsidRDefault="0000334D" w:rsidP="001F7584">
            <w:pPr>
              <w:pStyle w:val="Ledtext"/>
              <w:spacing w:line="240" w:lineRule="auto"/>
            </w:pPr>
            <w:r>
              <w:t xml:space="preserve">Identifikation av riskfaktorer är </w:t>
            </w:r>
            <w:r w:rsidR="00FF0A10">
              <w:t>utförd av</w:t>
            </w:r>
          </w:p>
        </w:tc>
      </w:tr>
      <w:tr w:rsidR="00FF0A10" w:rsidTr="006841F2">
        <w:trPr>
          <w:cantSplit/>
          <w:trHeight w:val="284"/>
        </w:trPr>
        <w:tc>
          <w:tcPr>
            <w:tcW w:w="2506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F0A10" w:rsidRPr="0004579A" w:rsidRDefault="00FF0A10" w:rsidP="001F75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52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F0A10" w:rsidRPr="0004579A" w:rsidRDefault="00FF0A10" w:rsidP="001F75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524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0A10" w:rsidRPr="0004579A" w:rsidRDefault="00FF0A10" w:rsidP="001F758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FF0A10" w:rsidRPr="005536A8" w:rsidRDefault="00FF0A10">
      <w:pPr>
        <w:rPr>
          <w:rFonts w:ascii="Arial" w:hAnsi="Arial" w:cs="Arial"/>
          <w:sz w:val="20"/>
        </w:rPr>
      </w:pPr>
    </w:p>
    <w:tbl>
      <w:tblPr>
        <w:tblW w:w="10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08"/>
        <w:gridCol w:w="231"/>
        <w:gridCol w:w="761"/>
        <w:gridCol w:w="117"/>
        <w:gridCol w:w="2518"/>
        <w:gridCol w:w="446"/>
        <w:gridCol w:w="569"/>
        <w:gridCol w:w="426"/>
        <w:gridCol w:w="569"/>
        <w:gridCol w:w="3285"/>
      </w:tblGrid>
      <w:tr w:rsidR="003275C3" w:rsidRPr="0092493E" w:rsidTr="00CE7910">
        <w:trPr>
          <w:trHeight w:val="547"/>
        </w:trPr>
        <w:tc>
          <w:tcPr>
            <w:tcW w:w="5035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31669F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Är klienten synbart drog- eller alkoholpåverkad?</w:t>
            </w:r>
          </w:p>
          <w:p w:rsid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(Vårdarens bedömning)</w:t>
            </w: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3275C3" w:rsidRPr="003C1805" w:rsidRDefault="003275C3" w:rsidP="00AC786C">
            <w:pPr>
              <w:rPr>
                <w:rFonts w:ascii="Arial" w:hAnsi="Arial" w:cs="Arial"/>
                <w:sz w:val="16"/>
                <w:szCs w:val="16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3275C3" w:rsidRP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3275C3" w:rsidRPr="003C1805" w:rsidRDefault="003275C3" w:rsidP="00AC78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3275C3" w:rsidRPr="003C1805" w:rsidRDefault="003275C3" w:rsidP="00AC786C">
            <w:pPr>
              <w:rPr>
                <w:rFonts w:ascii="Arial" w:hAnsi="Arial" w:cs="Arial"/>
                <w:sz w:val="16"/>
                <w:szCs w:val="16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3275C3" w:rsidRP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9E6C9D" w:rsidRPr="00462C07" w:rsidTr="00CE7910">
        <w:trPr>
          <w:trHeight w:val="585"/>
        </w:trPr>
        <w:tc>
          <w:tcPr>
            <w:tcW w:w="10330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9E6C9D" w:rsidRPr="00462C07" w:rsidRDefault="009E6C9D" w:rsidP="003C1805">
            <w:pPr>
              <w:rPr>
                <w:rFonts w:ascii="Garamond" w:hAnsi="Garamond"/>
                <w:color w:val="FF0000"/>
                <w:sz w:val="20"/>
              </w:rPr>
            </w:pPr>
          </w:p>
          <w:p w:rsidR="009E6C9D" w:rsidRPr="0067164E" w:rsidRDefault="009E6C9D" w:rsidP="003C1805">
            <w:pPr>
              <w:rPr>
                <w:rFonts w:ascii="Garamond" w:hAnsi="Garamond"/>
                <w:i/>
                <w:color w:val="FF0000"/>
                <w:sz w:val="22"/>
                <w:szCs w:val="22"/>
                <w:u w:val="single"/>
              </w:rPr>
            </w:pPr>
            <w:r w:rsidRPr="0067164E">
              <w:rPr>
                <w:rFonts w:ascii="Garamond" w:hAnsi="Garamond"/>
                <w:i/>
                <w:color w:val="FF0000"/>
                <w:sz w:val="22"/>
                <w:szCs w:val="22"/>
                <w:u w:val="single"/>
              </w:rPr>
              <w:t>Åtgärder vid JA svar</w:t>
            </w:r>
          </w:p>
          <w:p w:rsidR="00462C07" w:rsidRDefault="009E6C9D" w:rsidP="00AC786C">
            <w:pPr>
              <w:rPr>
                <w:rFonts w:ascii="Garamond" w:hAnsi="Garamond"/>
                <w:i/>
                <w:color w:val="FF0000"/>
                <w:sz w:val="22"/>
                <w:szCs w:val="22"/>
              </w:rPr>
            </w:pPr>
            <w:r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Klient som är påverkad av alkohol- eller droger eller i så dåligt psykiskt skick att </w:t>
            </w:r>
            <w:r w:rsidR="0067164E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>screening</w:t>
            </w:r>
            <w:r w:rsidR="006E4849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 </w:t>
            </w:r>
            <w:r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>inte</w:t>
            </w:r>
            <w:r w:rsidR="00462C07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 kan genomföras </w:t>
            </w:r>
            <w:r w:rsidR="00B20757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>så</w:t>
            </w:r>
            <w:r w:rsid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 att tillförlitliga svar erhåll</w:t>
            </w:r>
            <w:r w:rsidR="00B20757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s </w:t>
            </w:r>
            <w:r w:rsidR="00462C07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bör tillses </w:t>
            </w:r>
            <w:r w:rsidR="005536A8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oregelbundet </w:t>
            </w:r>
            <w:r w:rsidR="00462C07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>minst var</w:t>
            </w:r>
            <w:r w:rsidR="00B20757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 </w:t>
            </w:r>
            <w:r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15:e minut tills </w:t>
            </w:r>
            <w:r w:rsidR="0067164E"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>screeningen</w:t>
            </w:r>
            <w:r w:rsidRPr="0067164E">
              <w:rPr>
                <w:rFonts w:ascii="Garamond" w:hAnsi="Garamond"/>
                <w:i/>
                <w:color w:val="FF0000"/>
                <w:sz w:val="22"/>
                <w:szCs w:val="22"/>
              </w:rPr>
              <w:t xml:space="preserve"> kan genomföras eller bedömning av sjukvården är gjord.</w:t>
            </w:r>
          </w:p>
          <w:p w:rsidR="00462C07" w:rsidRPr="00462C07" w:rsidRDefault="00462C07" w:rsidP="00AC07AD">
            <w:pPr>
              <w:rPr>
                <w:rFonts w:ascii="Garamond" w:hAnsi="Garamond"/>
                <w:color w:val="FF0000"/>
                <w:sz w:val="18"/>
                <w:szCs w:val="18"/>
              </w:rPr>
            </w:pPr>
          </w:p>
        </w:tc>
      </w:tr>
      <w:tr w:rsidR="00D87BD5" w:rsidRPr="0092493E" w:rsidTr="00D87BD5">
        <w:trPr>
          <w:trHeight w:val="426"/>
        </w:trPr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7BD5" w:rsidRPr="009E6C9D" w:rsidRDefault="00D87BD5" w:rsidP="00D87BD5">
            <w:pPr>
              <w:rPr>
                <w:rFonts w:ascii="Arial" w:hAnsi="Arial" w:cs="Arial"/>
                <w:sz w:val="18"/>
                <w:szCs w:val="18"/>
              </w:rPr>
            </w:pPr>
            <w:r w:rsidRPr="0031669F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Klientens vikt</w:t>
            </w:r>
          </w:p>
        </w:tc>
        <w:tc>
          <w:tcPr>
            <w:tcW w:w="992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D87BD5" w:rsidRPr="00D87BD5" w:rsidRDefault="00D87BD5" w:rsidP="00D87BD5">
            <w:pPr>
              <w:rPr>
                <w:rFonts w:ascii="Garamond" w:hAnsi="Garamond" w:cs="Arial"/>
                <w:szCs w:val="24"/>
              </w:rPr>
            </w:pPr>
            <w:r w:rsidRPr="00D87BD5">
              <w:rPr>
                <w:rFonts w:ascii="Garamond" w:hAnsi="Garamond" w:cs="Arial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87BD5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D87BD5">
              <w:rPr>
                <w:rFonts w:ascii="Garamond" w:hAnsi="Garamond" w:cs="Arial"/>
                <w:szCs w:val="24"/>
              </w:rPr>
            </w:r>
            <w:r w:rsidRPr="00D87BD5">
              <w:rPr>
                <w:rFonts w:ascii="Garamond" w:hAnsi="Garamond" w:cs="Arial"/>
                <w:szCs w:val="24"/>
              </w:rPr>
              <w:fldChar w:fldCharType="separate"/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7930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7BD5" w:rsidRPr="009E6C9D" w:rsidRDefault="00D87BD5" w:rsidP="00D87B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  <w:tr w:rsidR="006841F2" w:rsidRPr="0092493E" w:rsidTr="00631E65">
        <w:trPr>
          <w:trHeight w:val="426"/>
        </w:trPr>
        <w:tc>
          <w:tcPr>
            <w:tcW w:w="10330" w:type="dxa"/>
            <w:gridSpan w:val="10"/>
            <w:tcBorders>
              <w:top w:val="nil"/>
            </w:tcBorders>
            <w:shd w:val="clear" w:color="auto" w:fill="auto"/>
            <w:vAlign w:val="bottom"/>
          </w:tcPr>
          <w:p w:rsidR="006841F2" w:rsidRPr="0031669F" w:rsidRDefault="006841F2" w:rsidP="00AC78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Har du under de senaste 5 dagarna i frihet använt något av följande?</w:t>
            </w:r>
          </w:p>
        </w:tc>
      </w:tr>
      <w:tr w:rsidR="003275C3" w:rsidRPr="009E6C9D" w:rsidTr="00CE7910">
        <w:trPr>
          <w:trHeight w:val="585"/>
        </w:trPr>
        <w:tc>
          <w:tcPr>
            <w:tcW w:w="5035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:rsidR="003275C3" w:rsidRPr="009E6C9D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Narkotika</w:t>
            </w:r>
            <w:r w:rsidR="00AC07A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6" w:type="dxa"/>
            <w:tcBorders>
              <w:top w:val="nil"/>
            </w:tcBorders>
            <w:shd w:val="clear" w:color="auto" w:fill="auto"/>
            <w:vAlign w:val="bottom"/>
          </w:tcPr>
          <w:p w:rsidR="003275C3" w:rsidRPr="009B1142" w:rsidRDefault="003275C3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9" w:type="dxa"/>
            <w:tcBorders>
              <w:top w:val="nil"/>
            </w:tcBorders>
            <w:shd w:val="clear" w:color="auto" w:fill="auto"/>
            <w:vAlign w:val="bottom"/>
          </w:tcPr>
          <w:p w:rsidR="003275C3" w:rsidRP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bottom"/>
          </w:tcPr>
          <w:p w:rsidR="003275C3" w:rsidRPr="009E6C9D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auto"/>
            <w:vAlign w:val="bottom"/>
          </w:tcPr>
          <w:p w:rsidR="003275C3" w:rsidRPr="0031669F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tcBorders>
              <w:top w:val="nil"/>
            </w:tcBorders>
            <w:shd w:val="clear" w:color="auto" w:fill="auto"/>
            <w:vAlign w:val="bottom"/>
          </w:tcPr>
          <w:p w:rsidR="003275C3" w:rsidRPr="009E6C9D" w:rsidRDefault="003275C3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31669F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3275C3" w:rsidRPr="009E6C9D" w:rsidTr="00CE7910">
        <w:trPr>
          <w:trHeight w:val="585"/>
        </w:trPr>
        <w:tc>
          <w:tcPr>
            <w:tcW w:w="1639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av preparat</w:t>
            </w:r>
          </w:p>
        </w:tc>
        <w:tc>
          <w:tcPr>
            <w:tcW w:w="8691" w:type="dxa"/>
            <w:gridSpan w:val="8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3275C3" w:rsidRPr="00D87BD5" w:rsidRDefault="00B20757" w:rsidP="00AC786C">
            <w:pPr>
              <w:rPr>
                <w:rFonts w:ascii="Garamond" w:hAnsi="Garamond" w:cs="Arial"/>
                <w:szCs w:val="24"/>
              </w:rPr>
            </w:pPr>
            <w:r w:rsidRPr="00D87BD5">
              <w:rPr>
                <w:rFonts w:ascii="Garamond" w:hAnsi="Garamond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87BD5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D87BD5">
              <w:rPr>
                <w:rFonts w:ascii="Garamond" w:hAnsi="Garamond" w:cs="Arial"/>
                <w:szCs w:val="24"/>
              </w:rPr>
            </w:r>
            <w:r w:rsidRPr="00D87BD5">
              <w:rPr>
                <w:rFonts w:ascii="Garamond" w:hAnsi="Garamond" w:cs="Arial"/>
                <w:szCs w:val="24"/>
              </w:rPr>
              <w:fldChar w:fldCharType="separate"/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3275C3" w:rsidRPr="0092493E" w:rsidTr="00CE7910">
        <w:trPr>
          <w:trHeight w:val="585"/>
        </w:trPr>
        <w:tc>
          <w:tcPr>
            <w:tcW w:w="5035" w:type="dxa"/>
            <w:gridSpan w:val="5"/>
            <w:vAlign w:val="bottom"/>
          </w:tcPr>
          <w:p w:rsid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 i stora mängder?</w:t>
            </w:r>
          </w:p>
          <w:p w:rsidR="003275C3" w:rsidRPr="002511AC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(70 cl starksprit el. 3 flaskor vin el. 10 starköl/dygn)</w:t>
            </w:r>
          </w:p>
        </w:tc>
        <w:tc>
          <w:tcPr>
            <w:tcW w:w="446" w:type="dxa"/>
            <w:vAlign w:val="bottom"/>
          </w:tcPr>
          <w:p w:rsidR="003275C3" w:rsidRPr="009B1142" w:rsidRDefault="003275C3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9" w:type="dxa"/>
            <w:vAlign w:val="bottom"/>
          </w:tcPr>
          <w:p w:rsidR="003275C3" w:rsidRPr="0031669F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31669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bottom"/>
          </w:tcPr>
          <w:p w:rsidR="003275C3" w:rsidRPr="0092493E" w:rsidRDefault="003275C3" w:rsidP="00AC7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Align w:val="bottom"/>
          </w:tcPr>
          <w:p w:rsidR="003275C3" w:rsidRPr="009B1142" w:rsidRDefault="003275C3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:rsidR="003275C3" w:rsidRPr="0031669F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31669F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3275C3" w:rsidRPr="0092493E" w:rsidTr="00CE7910">
        <w:trPr>
          <w:trHeight w:val="585"/>
        </w:trPr>
        <w:tc>
          <w:tcPr>
            <w:tcW w:w="5035" w:type="dxa"/>
            <w:gridSpan w:val="5"/>
            <w:vAlign w:val="bottom"/>
          </w:tcPr>
          <w:p w:rsidR="003275C3" w:rsidRPr="0031669F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Anabola steroider</w:t>
            </w:r>
            <w:r w:rsidRPr="0031669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6" w:type="dxa"/>
            <w:vAlign w:val="bottom"/>
          </w:tcPr>
          <w:p w:rsidR="003275C3" w:rsidRPr="0092493E" w:rsidRDefault="003275C3" w:rsidP="00AC786C">
            <w:pPr>
              <w:rPr>
                <w:rFonts w:ascii="Arial" w:hAnsi="Arial" w:cs="Arial"/>
                <w:szCs w:val="24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9" w:type="dxa"/>
            <w:vAlign w:val="bottom"/>
          </w:tcPr>
          <w:p w:rsidR="003275C3" w:rsidRPr="0031669F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31669F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bottom"/>
          </w:tcPr>
          <w:p w:rsidR="003275C3" w:rsidRPr="0092493E" w:rsidRDefault="003275C3" w:rsidP="00AC7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Align w:val="bottom"/>
          </w:tcPr>
          <w:p w:rsidR="003275C3" w:rsidRPr="0092493E" w:rsidRDefault="003275C3" w:rsidP="00AC786C">
            <w:pPr>
              <w:rPr>
                <w:rFonts w:ascii="Arial" w:hAnsi="Arial" w:cs="Arial"/>
                <w:szCs w:val="24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:rsidR="003275C3" w:rsidRPr="0031669F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31669F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3275C3" w:rsidRPr="0092493E" w:rsidTr="00CE7910">
        <w:trPr>
          <w:trHeight w:val="585"/>
        </w:trPr>
        <w:tc>
          <w:tcPr>
            <w:tcW w:w="10330" w:type="dxa"/>
            <w:gridSpan w:val="10"/>
            <w:vAlign w:val="center"/>
          </w:tcPr>
          <w:p w:rsidR="00CE7910" w:rsidRDefault="00CE7910" w:rsidP="0067164E">
            <w:pPr>
              <w:rPr>
                <w:rFonts w:ascii="Garamond" w:hAnsi="Garamond"/>
                <w:i/>
                <w:color w:val="FF0000"/>
              </w:rPr>
            </w:pPr>
          </w:p>
          <w:p w:rsidR="003275C3" w:rsidRPr="006F0C91" w:rsidRDefault="003275C3" w:rsidP="0067164E">
            <w:pPr>
              <w:rPr>
                <w:rFonts w:ascii="Garamond" w:hAnsi="Garamond"/>
                <w:i/>
                <w:color w:val="FF0000"/>
              </w:rPr>
            </w:pPr>
            <w:r w:rsidRPr="00462C07">
              <w:rPr>
                <w:rFonts w:ascii="Garamond" w:hAnsi="Garamond"/>
                <w:i/>
                <w:color w:val="FF0000"/>
              </w:rPr>
              <w:t>Klient som är eller börjar bli abstinent efter alkohol-</w:t>
            </w:r>
            <w:r w:rsidR="0000334D">
              <w:rPr>
                <w:rFonts w:ascii="Garamond" w:hAnsi="Garamond"/>
                <w:i/>
                <w:color w:val="FF0000"/>
              </w:rPr>
              <w:t xml:space="preserve"> och/</w:t>
            </w:r>
            <w:r w:rsidRPr="00462C07">
              <w:rPr>
                <w:rFonts w:ascii="Garamond" w:hAnsi="Garamond"/>
                <w:i/>
                <w:color w:val="FF0000"/>
              </w:rPr>
              <w:t>eller</w:t>
            </w:r>
            <w:r w:rsidR="00A12469">
              <w:rPr>
                <w:rFonts w:ascii="Garamond" w:hAnsi="Garamond"/>
                <w:i/>
                <w:color w:val="FF0000"/>
              </w:rPr>
              <w:t xml:space="preserve"> narkotika</w:t>
            </w:r>
            <w:r w:rsidRPr="00462C07">
              <w:rPr>
                <w:rFonts w:ascii="Garamond" w:hAnsi="Garamond"/>
                <w:i/>
                <w:color w:val="FF0000"/>
              </w:rPr>
              <w:t xml:space="preserve"> tillses </w:t>
            </w:r>
            <w:r w:rsidR="005536A8">
              <w:rPr>
                <w:rFonts w:ascii="Garamond" w:hAnsi="Garamond"/>
                <w:i/>
                <w:color w:val="FF0000"/>
              </w:rPr>
              <w:t xml:space="preserve">oregelbundet </w:t>
            </w:r>
            <w:r w:rsidR="006E4849">
              <w:rPr>
                <w:rFonts w:ascii="Garamond" w:hAnsi="Garamond"/>
                <w:i/>
                <w:color w:val="FF0000"/>
              </w:rPr>
              <w:t xml:space="preserve">minst </w:t>
            </w:r>
            <w:r w:rsidRPr="00462C07">
              <w:rPr>
                <w:rFonts w:ascii="Garamond" w:hAnsi="Garamond"/>
                <w:i/>
                <w:color w:val="FF0000"/>
              </w:rPr>
              <w:t>var 15:e minut i avvaktan på sjukvårdskontakt.</w:t>
            </w:r>
          </w:p>
        </w:tc>
      </w:tr>
      <w:tr w:rsidR="003275C3" w:rsidRPr="0092493E" w:rsidTr="00CE7910">
        <w:trPr>
          <w:trHeight w:val="585"/>
        </w:trPr>
        <w:tc>
          <w:tcPr>
            <w:tcW w:w="5035" w:type="dxa"/>
            <w:gridSpan w:val="5"/>
            <w:vAlign w:val="bottom"/>
          </w:tcPr>
          <w:p w:rsidR="003275C3" w:rsidRPr="0031669F" w:rsidRDefault="00FD7E8C" w:rsidP="002701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275C3" w:rsidRPr="0031669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275C3" w:rsidRPr="0031669F">
              <w:rPr>
                <w:rFonts w:ascii="Arial" w:hAnsi="Arial" w:cs="Arial"/>
                <w:sz w:val="18"/>
                <w:szCs w:val="18"/>
              </w:rPr>
              <w:t xml:space="preserve"> Har </w:t>
            </w:r>
            <w:r w:rsidR="00270193">
              <w:rPr>
                <w:rFonts w:ascii="Arial" w:hAnsi="Arial" w:cs="Arial"/>
                <w:sz w:val="18"/>
                <w:szCs w:val="18"/>
              </w:rPr>
              <w:t>d</w:t>
            </w:r>
            <w:r w:rsidR="003275C3" w:rsidRPr="0031669F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3275C3">
              <w:rPr>
                <w:rFonts w:ascii="Arial" w:hAnsi="Arial" w:cs="Arial"/>
                <w:sz w:val="18"/>
                <w:szCs w:val="18"/>
              </w:rPr>
              <w:t>någon gång varit inlagd på sjukhus</w:t>
            </w:r>
            <w:r w:rsidR="003275C3" w:rsidRPr="0031669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6" w:type="dxa"/>
            <w:vAlign w:val="bottom"/>
          </w:tcPr>
          <w:p w:rsidR="003275C3" w:rsidRPr="009B1142" w:rsidRDefault="003275C3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9" w:type="dxa"/>
            <w:vAlign w:val="bottom"/>
          </w:tcPr>
          <w:p w:rsidR="003275C3" w:rsidRP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bottom"/>
          </w:tcPr>
          <w:p w:rsidR="003275C3" w:rsidRPr="0092493E" w:rsidRDefault="003275C3" w:rsidP="00AC7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Align w:val="bottom"/>
          </w:tcPr>
          <w:p w:rsidR="003275C3" w:rsidRPr="0031669F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:rsidR="003275C3" w:rsidRPr="009B1142" w:rsidRDefault="003275C3" w:rsidP="00AC786C">
            <w:pPr>
              <w:rPr>
                <w:rFonts w:ascii="Arial" w:hAnsi="Arial" w:cs="Arial"/>
                <w:sz w:val="28"/>
                <w:szCs w:val="28"/>
              </w:rPr>
            </w:pPr>
          </w:p>
          <w:p w:rsidR="003275C3" w:rsidRP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3275C3" w:rsidRPr="00680ED3" w:rsidTr="00CE7910">
        <w:trPr>
          <w:trHeight w:val="585"/>
        </w:trPr>
        <w:tc>
          <w:tcPr>
            <w:tcW w:w="1639" w:type="dxa"/>
            <w:gridSpan w:val="2"/>
            <w:tcBorders>
              <w:bottom w:val="nil"/>
            </w:tcBorders>
            <w:vAlign w:val="bottom"/>
          </w:tcPr>
          <w:p w:rsidR="003275C3" w:rsidRPr="00854B80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När i tiden?</w:t>
            </w:r>
          </w:p>
        </w:tc>
        <w:tc>
          <w:tcPr>
            <w:tcW w:w="8691" w:type="dxa"/>
            <w:gridSpan w:val="8"/>
            <w:tcBorders>
              <w:top w:val="nil"/>
              <w:bottom w:val="dotted" w:sz="2" w:space="0" w:color="auto"/>
            </w:tcBorders>
            <w:vAlign w:val="bottom"/>
          </w:tcPr>
          <w:p w:rsidR="003275C3" w:rsidRPr="00854B80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D87BD5">
              <w:rPr>
                <w:rFonts w:ascii="Garamond" w:hAnsi="Garamond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87BD5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D87BD5">
              <w:rPr>
                <w:rFonts w:ascii="Garamond" w:hAnsi="Garamond" w:cs="Arial"/>
                <w:szCs w:val="24"/>
              </w:rPr>
            </w:r>
            <w:r w:rsidRPr="00D87BD5">
              <w:rPr>
                <w:rFonts w:ascii="Garamond" w:hAnsi="Garamond" w:cs="Arial"/>
                <w:szCs w:val="24"/>
              </w:rPr>
              <w:fldChar w:fldCharType="separate"/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3275C3" w:rsidRPr="00680ED3" w:rsidTr="00CE7910">
        <w:trPr>
          <w:trHeight w:val="585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bottom"/>
          </w:tcPr>
          <w:p w:rsidR="003275C3" w:rsidRPr="00854B80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 vad?</w:t>
            </w:r>
          </w:p>
        </w:tc>
        <w:tc>
          <w:tcPr>
            <w:tcW w:w="8691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3275C3" w:rsidRPr="00854B80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D87BD5">
              <w:rPr>
                <w:rFonts w:ascii="Garamond" w:hAnsi="Garamond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87BD5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D87BD5">
              <w:rPr>
                <w:rFonts w:ascii="Garamond" w:hAnsi="Garamond" w:cs="Arial"/>
                <w:szCs w:val="24"/>
              </w:rPr>
            </w:r>
            <w:r w:rsidRPr="00D87BD5">
              <w:rPr>
                <w:rFonts w:ascii="Garamond" w:hAnsi="Garamond" w:cs="Arial"/>
                <w:szCs w:val="24"/>
              </w:rPr>
              <w:fldChar w:fldCharType="separate"/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3275C3" w:rsidRPr="009B1142" w:rsidTr="00CE7910">
        <w:trPr>
          <w:trHeight w:val="585"/>
        </w:trPr>
        <w:tc>
          <w:tcPr>
            <w:tcW w:w="5035" w:type="dxa"/>
            <w:gridSpan w:val="5"/>
            <w:vAlign w:val="bottom"/>
          </w:tcPr>
          <w:p w:rsidR="003275C3" w:rsidRPr="0031669F" w:rsidRDefault="00FD7E8C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275C3" w:rsidRPr="0031669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275C3" w:rsidRPr="003166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75C3">
              <w:rPr>
                <w:rFonts w:ascii="Arial" w:hAnsi="Arial" w:cs="Arial"/>
                <w:sz w:val="18"/>
                <w:szCs w:val="18"/>
              </w:rPr>
              <w:t>Äter</w:t>
            </w:r>
            <w:r w:rsidR="00270193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275C3" w:rsidRPr="0031669F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462C07">
              <w:rPr>
                <w:rFonts w:ascii="Arial" w:hAnsi="Arial" w:cs="Arial"/>
                <w:sz w:val="18"/>
                <w:szCs w:val="18"/>
              </w:rPr>
              <w:t xml:space="preserve">f.n. </w:t>
            </w:r>
            <w:r w:rsidR="003275C3">
              <w:rPr>
                <w:rFonts w:ascii="Arial" w:hAnsi="Arial" w:cs="Arial"/>
                <w:sz w:val="18"/>
                <w:szCs w:val="18"/>
              </w:rPr>
              <w:t>några av läkare ordinerade läkemedel</w:t>
            </w:r>
            <w:r w:rsidR="003275C3" w:rsidRPr="0031669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6" w:type="dxa"/>
            <w:vAlign w:val="bottom"/>
          </w:tcPr>
          <w:p w:rsidR="003275C3" w:rsidRPr="009B1142" w:rsidRDefault="003275C3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569" w:type="dxa"/>
            <w:vAlign w:val="bottom"/>
          </w:tcPr>
          <w:p w:rsidR="003275C3" w:rsidRP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bottom"/>
          </w:tcPr>
          <w:p w:rsidR="003275C3" w:rsidRPr="0092493E" w:rsidRDefault="003275C3" w:rsidP="00AC7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vAlign w:val="bottom"/>
          </w:tcPr>
          <w:p w:rsidR="003275C3" w:rsidRPr="0031669F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:rsidR="003275C3" w:rsidRPr="009B1142" w:rsidRDefault="003275C3" w:rsidP="00AC786C">
            <w:pPr>
              <w:rPr>
                <w:rFonts w:ascii="Arial" w:hAnsi="Arial" w:cs="Arial"/>
                <w:sz w:val="28"/>
                <w:szCs w:val="28"/>
              </w:rPr>
            </w:pPr>
          </w:p>
          <w:p w:rsidR="003275C3" w:rsidRPr="003275C3" w:rsidRDefault="003275C3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3275C3" w:rsidRPr="00854B80" w:rsidTr="00CE7910">
        <w:trPr>
          <w:trHeight w:val="585"/>
        </w:trPr>
        <w:tc>
          <w:tcPr>
            <w:tcW w:w="1639" w:type="dxa"/>
            <w:gridSpan w:val="2"/>
            <w:tcBorders>
              <w:bottom w:val="nil"/>
            </w:tcBorders>
            <w:vAlign w:val="bottom"/>
          </w:tcPr>
          <w:p w:rsidR="003275C3" w:rsidRPr="00854B80" w:rsidRDefault="001354C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 vad</w:t>
            </w:r>
            <w:r w:rsidR="003275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691" w:type="dxa"/>
            <w:gridSpan w:val="8"/>
            <w:tcBorders>
              <w:top w:val="nil"/>
              <w:bottom w:val="dotted" w:sz="2" w:space="0" w:color="auto"/>
            </w:tcBorders>
            <w:vAlign w:val="bottom"/>
          </w:tcPr>
          <w:p w:rsidR="003275C3" w:rsidRPr="00854B80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D87BD5">
              <w:rPr>
                <w:rFonts w:ascii="Garamond" w:hAnsi="Garamond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87BD5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D87BD5">
              <w:rPr>
                <w:rFonts w:ascii="Garamond" w:hAnsi="Garamond" w:cs="Arial"/>
                <w:szCs w:val="24"/>
              </w:rPr>
            </w:r>
            <w:r w:rsidRPr="00D87BD5">
              <w:rPr>
                <w:rFonts w:ascii="Garamond" w:hAnsi="Garamond" w:cs="Arial"/>
                <w:szCs w:val="24"/>
              </w:rPr>
              <w:fldChar w:fldCharType="separate"/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3275C3" w:rsidRPr="00854B80" w:rsidTr="00CE7910">
        <w:trPr>
          <w:trHeight w:val="585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bottom"/>
          </w:tcPr>
          <w:p w:rsidR="003275C3" w:rsidRPr="00854B80" w:rsidRDefault="001354C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Läkemedel</w:t>
            </w:r>
            <w:r w:rsidR="003275C3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691" w:type="dxa"/>
            <w:gridSpan w:val="8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3275C3" w:rsidRPr="00854B80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D87BD5">
              <w:rPr>
                <w:rFonts w:ascii="Garamond" w:hAnsi="Garamond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87BD5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D87BD5">
              <w:rPr>
                <w:rFonts w:ascii="Garamond" w:hAnsi="Garamond" w:cs="Arial"/>
                <w:szCs w:val="24"/>
              </w:rPr>
            </w:r>
            <w:r w:rsidRPr="00D87BD5">
              <w:rPr>
                <w:rFonts w:ascii="Garamond" w:hAnsi="Garamond" w:cs="Arial"/>
                <w:szCs w:val="24"/>
              </w:rPr>
              <w:fldChar w:fldCharType="separate"/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szCs w:val="24"/>
              </w:rPr>
              <w:fldChar w:fldCharType="end"/>
            </w:r>
          </w:p>
        </w:tc>
      </w:tr>
      <w:tr w:rsidR="00D87BD5" w:rsidRPr="003275C3" w:rsidTr="00B8568E">
        <w:trPr>
          <w:trHeight w:val="585"/>
        </w:trPr>
        <w:tc>
          <w:tcPr>
            <w:tcW w:w="5035" w:type="dxa"/>
            <w:gridSpan w:val="5"/>
            <w:vAlign w:val="bottom"/>
          </w:tcPr>
          <w:p w:rsidR="00D87BD5" w:rsidRPr="0031669F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1669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Har d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behandlats för depression någon gång</w:t>
            </w:r>
            <w:r w:rsidRPr="0031669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6" w:type="dxa"/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  <w:gridSpan w:val="2"/>
            <w:vAlign w:val="bottom"/>
          </w:tcPr>
          <w:p w:rsidR="00D87BD5" w:rsidRPr="0092493E" w:rsidRDefault="00D87BD5" w:rsidP="00AC7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9" w:type="dxa"/>
            <w:vAlign w:val="bottom"/>
          </w:tcPr>
          <w:p w:rsidR="00D87BD5" w:rsidRPr="0031669F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87BD5" w:rsidRPr="003275C3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D87BD5" w:rsidRPr="003275C3" w:rsidTr="00FB2E37">
        <w:trPr>
          <w:trHeight w:val="585"/>
        </w:trPr>
        <w:tc>
          <w:tcPr>
            <w:tcW w:w="5035" w:type="dxa"/>
            <w:gridSpan w:val="5"/>
            <w:vAlign w:val="bottom"/>
          </w:tcPr>
          <w:p w:rsidR="00D87BD5" w:rsidRPr="0031669F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1669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Har d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behandlats för sömnproblem, ångest, psykos-sjukdom och/eller andra psykiska symtom</w:t>
            </w:r>
            <w:r w:rsidRPr="0031669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6" w:type="dxa"/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  <w:gridSpan w:val="2"/>
            <w:vAlign w:val="bottom"/>
          </w:tcPr>
          <w:p w:rsidR="00D87BD5" w:rsidRPr="0092493E" w:rsidRDefault="00D87BD5" w:rsidP="00AC7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9" w:type="dxa"/>
            <w:vAlign w:val="bottom"/>
          </w:tcPr>
          <w:p w:rsidR="00D87BD5" w:rsidRPr="0031669F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87BD5" w:rsidRPr="003275C3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D87BD5" w:rsidRPr="003275C3" w:rsidTr="00BE0E3D">
        <w:trPr>
          <w:trHeight w:val="585"/>
        </w:trPr>
        <w:tc>
          <w:tcPr>
            <w:tcW w:w="5035" w:type="dxa"/>
            <w:gridSpan w:val="5"/>
            <w:vAlign w:val="bottom"/>
          </w:tcPr>
          <w:p w:rsidR="00D87BD5" w:rsidRPr="0031669F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1669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Har d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behandlats för alkohol- eller narkotikaproblem någon gång</w:t>
            </w:r>
            <w:r w:rsidRPr="0031669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6" w:type="dxa"/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  <w:gridSpan w:val="2"/>
            <w:vAlign w:val="bottom"/>
          </w:tcPr>
          <w:p w:rsidR="00D87BD5" w:rsidRPr="0092493E" w:rsidRDefault="00D87BD5" w:rsidP="00AC7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9" w:type="dxa"/>
            <w:vAlign w:val="bottom"/>
          </w:tcPr>
          <w:p w:rsidR="00D87BD5" w:rsidRPr="0031669F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87BD5" w:rsidRPr="003275C3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D87BD5" w:rsidRPr="003275C3" w:rsidTr="00C57F3B">
        <w:trPr>
          <w:trHeight w:val="585"/>
        </w:trPr>
        <w:tc>
          <w:tcPr>
            <w:tcW w:w="5035" w:type="dxa"/>
            <w:gridSpan w:val="5"/>
            <w:vAlign w:val="bottom"/>
          </w:tcPr>
          <w:p w:rsidR="00D87BD5" w:rsidRPr="0031669F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1669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Har d</w:t>
            </w:r>
            <w:r w:rsidRPr="0031669F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>någon gång gjort försök att ta ditt liv</w:t>
            </w:r>
            <w:r w:rsidRPr="0031669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46" w:type="dxa"/>
            <w:tcBorders>
              <w:bottom w:val="nil"/>
            </w:tcBorders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bottom w:val="nil"/>
            </w:tcBorders>
            <w:vAlign w:val="bottom"/>
          </w:tcPr>
          <w:p w:rsidR="00D87BD5" w:rsidRPr="0092493E" w:rsidRDefault="00D87BD5" w:rsidP="00AC78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569" w:type="dxa"/>
            <w:tcBorders>
              <w:bottom w:val="nil"/>
            </w:tcBorders>
            <w:vAlign w:val="bottom"/>
          </w:tcPr>
          <w:p w:rsidR="00D87BD5" w:rsidRPr="0031669F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 w:rsidRPr="009B114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14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B114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285" w:type="dxa"/>
            <w:tcBorders>
              <w:bottom w:val="nil"/>
            </w:tcBorders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  <w:p w:rsidR="00D87BD5" w:rsidRPr="003275C3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D87BD5" w:rsidRPr="003275C3" w:rsidTr="00AD44FF">
        <w:trPr>
          <w:trHeight w:val="585"/>
        </w:trPr>
        <w:tc>
          <w:tcPr>
            <w:tcW w:w="2517" w:type="dxa"/>
            <w:gridSpan w:val="4"/>
            <w:tcBorders>
              <w:top w:val="nil"/>
              <w:bottom w:val="nil"/>
            </w:tcBorders>
            <w:vAlign w:val="bottom"/>
          </w:tcPr>
          <w:p w:rsidR="00D87BD5" w:rsidRPr="001354C5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gånger?</w:t>
            </w:r>
          </w:p>
        </w:tc>
        <w:tc>
          <w:tcPr>
            <w:tcW w:w="2518" w:type="dxa"/>
            <w:tcBorders>
              <w:top w:val="nil"/>
              <w:bottom w:val="nil"/>
            </w:tcBorders>
            <w:vAlign w:val="bottom"/>
          </w:tcPr>
          <w:p w:rsidR="00D87BD5" w:rsidRDefault="00D87BD5" w:rsidP="00AC78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7BD5">
              <w:rPr>
                <w:rFonts w:ascii="Garamond" w:hAnsi="Garamond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87BD5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D87BD5">
              <w:rPr>
                <w:rFonts w:ascii="Garamond" w:hAnsi="Garamond" w:cs="Arial"/>
                <w:szCs w:val="24"/>
              </w:rPr>
            </w:r>
            <w:r w:rsidRPr="00D87BD5">
              <w:rPr>
                <w:rFonts w:ascii="Garamond" w:hAnsi="Garamond" w:cs="Arial"/>
                <w:szCs w:val="24"/>
              </w:rPr>
              <w:fldChar w:fldCharType="separate"/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vAlign w:val="bottom"/>
          </w:tcPr>
          <w:p w:rsidR="00D87BD5" w:rsidRPr="0092493E" w:rsidRDefault="00D87BD5" w:rsidP="00AC7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nil"/>
            </w:tcBorders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7BD5" w:rsidRPr="003275C3" w:rsidTr="00053518">
        <w:trPr>
          <w:trHeight w:val="585"/>
        </w:trPr>
        <w:tc>
          <w:tcPr>
            <w:tcW w:w="2517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D87BD5" w:rsidRDefault="00D87BD5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När gjorde du ett sådant försök senast?</w:t>
            </w:r>
          </w:p>
        </w:tc>
        <w:tc>
          <w:tcPr>
            <w:tcW w:w="2518" w:type="dxa"/>
            <w:tcBorders>
              <w:top w:val="nil"/>
              <w:bottom w:val="nil"/>
            </w:tcBorders>
            <w:vAlign w:val="bottom"/>
          </w:tcPr>
          <w:p w:rsidR="00D87BD5" w:rsidRPr="00D87BD5" w:rsidRDefault="00D87BD5" w:rsidP="00AC786C">
            <w:pPr>
              <w:rPr>
                <w:rFonts w:ascii="Garamond" w:hAnsi="Garamond" w:cs="Arial"/>
                <w:szCs w:val="24"/>
              </w:rPr>
            </w:pPr>
            <w:r w:rsidRPr="00D87BD5">
              <w:rPr>
                <w:rFonts w:ascii="Garamond" w:hAnsi="Garamond" w:cs="Arial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87BD5">
              <w:rPr>
                <w:rFonts w:ascii="Garamond" w:hAnsi="Garamond" w:cs="Arial"/>
                <w:szCs w:val="24"/>
              </w:rPr>
              <w:instrText xml:space="preserve"> FORMTEXT </w:instrText>
            </w:r>
            <w:r w:rsidRPr="00D87BD5">
              <w:rPr>
                <w:rFonts w:ascii="Garamond" w:hAnsi="Garamond" w:cs="Arial"/>
                <w:szCs w:val="24"/>
              </w:rPr>
            </w:r>
            <w:r w:rsidRPr="00D87BD5">
              <w:rPr>
                <w:rFonts w:ascii="Garamond" w:hAnsi="Garamond" w:cs="Arial"/>
                <w:szCs w:val="24"/>
              </w:rPr>
              <w:fldChar w:fldCharType="separate"/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noProof/>
                <w:szCs w:val="24"/>
              </w:rPr>
              <w:t> </w:t>
            </w:r>
            <w:r w:rsidRPr="00D87BD5">
              <w:rPr>
                <w:rFonts w:ascii="Garamond" w:hAnsi="Garamond" w:cs="Arial"/>
                <w:szCs w:val="24"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bottom w:val="dotted" w:sz="4" w:space="0" w:color="auto"/>
            </w:tcBorders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D87BD5" w:rsidRPr="0092493E" w:rsidRDefault="00D87BD5" w:rsidP="00AC78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9" w:type="dxa"/>
            <w:tcBorders>
              <w:top w:val="nil"/>
              <w:bottom w:val="dotted" w:sz="4" w:space="0" w:color="auto"/>
            </w:tcBorders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bottom w:val="dotted" w:sz="4" w:space="0" w:color="auto"/>
            </w:tcBorders>
            <w:vAlign w:val="bottom"/>
          </w:tcPr>
          <w:p w:rsidR="00D87BD5" w:rsidRPr="009B1142" w:rsidRDefault="00D87BD5" w:rsidP="00AC78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66F6" w:rsidRDefault="00FD66F6">
      <w: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428"/>
        <w:gridCol w:w="425"/>
        <w:gridCol w:w="432"/>
      </w:tblGrid>
      <w:tr w:rsidR="00F47379" w:rsidRPr="003275C3">
        <w:trPr>
          <w:trHeight w:val="851"/>
        </w:trPr>
        <w:tc>
          <w:tcPr>
            <w:tcW w:w="10285" w:type="dxa"/>
            <w:gridSpan w:val="3"/>
            <w:tcBorders>
              <w:top w:val="nil"/>
              <w:bottom w:val="nil"/>
            </w:tcBorders>
          </w:tcPr>
          <w:p w:rsidR="00F47379" w:rsidRPr="00462C07" w:rsidRDefault="00F47379" w:rsidP="00F47379">
            <w:pPr>
              <w:rPr>
                <w:rFonts w:ascii="Garamond" w:hAnsi="Garamond"/>
                <w:i/>
                <w:color w:val="FF0000"/>
                <w:u w:val="single"/>
              </w:rPr>
            </w:pPr>
            <w:r w:rsidRPr="00462C07">
              <w:rPr>
                <w:rFonts w:ascii="Garamond" w:hAnsi="Garamond"/>
                <w:i/>
                <w:color w:val="FF0000"/>
                <w:u w:val="single"/>
              </w:rPr>
              <w:lastRenderedPageBreak/>
              <w:t>Åtgärder vid JA svar</w:t>
            </w:r>
          </w:p>
          <w:p w:rsidR="00F47379" w:rsidRPr="00462C07" w:rsidRDefault="00F47379" w:rsidP="00F47379">
            <w:pPr>
              <w:rPr>
                <w:rFonts w:ascii="Garamond" w:hAnsi="Garamond"/>
                <w:i/>
                <w:color w:val="FF0000"/>
              </w:rPr>
            </w:pPr>
            <w:r w:rsidRPr="00462C07">
              <w:rPr>
                <w:rFonts w:ascii="Garamond" w:hAnsi="Garamond"/>
                <w:i/>
                <w:color w:val="FF0000"/>
              </w:rPr>
              <w:t>Klient som under de senaste 12 månaderna gjort ett förs</w:t>
            </w:r>
            <w:r w:rsidR="0067164E">
              <w:rPr>
                <w:rFonts w:ascii="Garamond" w:hAnsi="Garamond"/>
                <w:i/>
                <w:color w:val="FF0000"/>
              </w:rPr>
              <w:t>ök att beröva sig livet tillses</w:t>
            </w:r>
            <w:r w:rsidR="006E4849">
              <w:rPr>
                <w:rFonts w:ascii="Garamond" w:hAnsi="Garamond"/>
                <w:i/>
                <w:color w:val="FF0000"/>
              </w:rPr>
              <w:t xml:space="preserve"> </w:t>
            </w:r>
            <w:r w:rsidR="005536A8">
              <w:rPr>
                <w:rFonts w:ascii="Garamond" w:hAnsi="Garamond"/>
                <w:i/>
                <w:color w:val="FF0000"/>
              </w:rPr>
              <w:t xml:space="preserve">oregelbundet </w:t>
            </w:r>
            <w:r w:rsidR="00462C07" w:rsidRPr="00462C07">
              <w:rPr>
                <w:rFonts w:ascii="Garamond" w:hAnsi="Garamond"/>
                <w:i/>
                <w:color w:val="FF0000"/>
              </w:rPr>
              <w:t xml:space="preserve">minst </w:t>
            </w:r>
            <w:r w:rsidRPr="00462C07">
              <w:rPr>
                <w:rFonts w:ascii="Garamond" w:hAnsi="Garamond"/>
                <w:i/>
                <w:color w:val="FF0000"/>
              </w:rPr>
              <w:t>var 15: e minut i avvaktan på sjukvårdskontakt.</w:t>
            </w:r>
          </w:p>
          <w:p w:rsidR="00A12469" w:rsidRDefault="00A12469" w:rsidP="00AC786C">
            <w:pPr>
              <w:rPr>
                <w:rFonts w:ascii="Garamond" w:hAnsi="Garamond"/>
                <w:i/>
                <w:color w:val="FF0000"/>
              </w:rPr>
            </w:pPr>
          </w:p>
          <w:p w:rsidR="00F47379" w:rsidRDefault="00F47379" w:rsidP="00AC786C">
            <w:pPr>
              <w:rPr>
                <w:rFonts w:ascii="Garamond" w:hAnsi="Garamond"/>
                <w:i/>
                <w:color w:val="FF0000"/>
              </w:rPr>
            </w:pPr>
            <w:r w:rsidRPr="00462C07">
              <w:rPr>
                <w:rFonts w:ascii="Garamond" w:hAnsi="Garamond"/>
                <w:i/>
                <w:color w:val="FF0000"/>
              </w:rPr>
              <w:t>Klient som under den senaste månaden har gjort ett försök att beröva sig livet bedöms snarast av tjänstgörande sjuksköterska eller personal på psykiatrisk akutmottagning. I av</w:t>
            </w:r>
            <w:r w:rsidR="00270193">
              <w:rPr>
                <w:rFonts w:ascii="Garamond" w:hAnsi="Garamond"/>
                <w:i/>
                <w:color w:val="FF0000"/>
              </w:rPr>
              <w:t>vaktan på sjukvårdskontakt ska</w:t>
            </w:r>
            <w:r w:rsidRPr="00462C07">
              <w:rPr>
                <w:rFonts w:ascii="Garamond" w:hAnsi="Garamond"/>
                <w:i/>
                <w:color w:val="FF0000"/>
              </w:rPr>
              <w:t xml:space="preserve"> klienten ha </w:t>
            </w:r>
            <w:r w:rsidRPr="00462C07">
              <w:rPr>
                <w:rFonts w:ascii="Garamond" w:hAnsi="Garamond"/>
                <w:i/>
                <w:color w:val="FF0000"/>
                <w:u w:val="single"/>
              </w:rPr>
              <w:t>ständig tillsyn</w:t>
            </w:r>
            <w:r w:rsidRPr="00462C07">
              <w:rPr>
                <w:rFonts w:ascii="Garamond" w:hAnsi="Garamond"/>
                <w:i/>
                <w:color w:val="FF0000"/>
              </w:rPr>
              <w:t>.</w:t>
            </w:r>
          </w:p>
          <w:p w:rsidR="00A12469" w:rsidRDefault="00A12469" w:rsidP="00AC786C">
            <w:pPr>
              <w:rPr>
                <w:rFonts w:ascii="Garamond" w:hAnsi="Garamond"/>
                <w:i/>
                <w:color w:val="FF0000"/>
              </w:rPr>
            </w:pPr>
          </w:p>
          <w:p w:rsidR="00A12469" w:rsidRPr="00A12469" w:rsidRDefault="00A12469" w:rsidP="00AC786C">
            <w:pPr>
              <w:rPr>
                <w:rFonts w:ascii="Garamond" w:hAnsi="Garamond"/>
                <w:i/>
                <w:color w:val="FF0000"/>
              </w:rPr>
            </w:pPr>
            <w:r>
              <w:rPr>
                <w:rFonts w:ascii="Garamond" w:hAnsi="Garamond"/>
                <w:i/>
                <w:color w:val="FF0000"/>
              </w:rPr>
              <w:t>Om</w:t>
            </w:r>
            <w:r w:rsidR="00270193">
              <w:rPr>
                <w:rFonts w:ascii="Garamond" w:hAnsi="Garamond"/>
                <w:i/>
                <w:color w:val="FF0000"/>
              </w:rPr>
              <w:t xml:space="preserve"> klienten svarat ja</w:t>
            </w:r>
            <w:r>
              <w:rPr>
                <w:rFonts w:ascii="Garamond" w:hAnsi="Garamond"/>
                <w:i/>
                <w:color w:val="FF0000"/>
              </w:rPr>
              <w:t xml:space="preserve"> på någo</w:t>
            </w:r>
            <w:r w:rsidR="003A48DC">
              <w:rPr>
                <w:rFonts w:ascii="Garamond" w:hAnsi="Garamond"/>
                <w:i/>
                <w:color w:val="FF0000"/>
              </w:rPr>
              <w:t>n av frågorna 6-9</w:t>
            </w:r>
            <w:r>
              <w:rPr>
                <w:rFonts w:ascii="Garamond" w:hAnsi="Garamond"/>
                <w:i/>
                <w:color w:val="FF0000"/>
              </w:rPr>
              <w:t xml:space="preserve"> så förel</w:t>
            </w:r>
            <w:r w:rsidR="003A48DC">
              <w:rPr>
                <w:rFonts w:ascii="Garamond" w:hAnsi="Garamond"/>
                <w:i/>
                <w:color w:val="FF0000"/>
              </w:rPr>
              <w:t>igger riskfaktorer för suicid</w:t>
            </w:r>
            <w:r>
              <w:rPr>
                <w:rFonts w:ascii="Garamond" w:hAnsi="Garamond"/>
                <w:i/>
                <w:color w:val="FF0000"/>
              </w:rPr>
              <w:t>.</w:t>
            </w:r>
          </w:p>
        </w:tc>
      </w:tr>
      <w:tr w:rsidR="0067164E" w:rsidRPr="003275C3" w:rsidTr="00AA3EA1">
        <w:trPr>
          <w:trHeight w:val="567"/>
        </w:trPr>
        <w:tc>
          <w:tcPr>
            <w:tcW w:w="9428" w:type="dxa"/>
            <w:tcBorders>
              <w:top w:val="nil"/>
              <w:bottom w:val="nil"/>
            </w:tcBorders>
            <w:vAlign w:val="center"/>
          </w:tcPr>
          <w:p w:rsidR="00AA3EA1" w:rsidRPr="00AA3EA1" w:rsidRDefault="0067164E" w:rsidP="00E204E3">
            <w:pPr>
              <w:tabs>
                <w:tab w:val="left" w:pos="5012"/>
                <w:tab w:val="left" w:pos="552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Finns det riskfaktorer för </w:t>
            </w:r>
            <w:r w:rsidR="00E204E3">
              <w:rPr>
                <w:rFonts w:ascii="Arial" w:hAnsi="Arial" w:cs="Arial"/>
                <w:sz w:val="20"/>
              </w:rPr>
              <w:t>suicid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536A8">
              <w:rPr>
                <w:rFonts w:ascii="Arial" w:hAnsi="Arial" w:cs="Arial"/>
                <w:sz w:val="18"/>
                <w:szCs w:val="18"/>
              </w:rPr>
              <w:t xml:space="preserve">(någon/några av frågorna </w:t>
            </w:r>
            <w:r w:rsidR="003A48DC">
              <w:rPr>
                <w:rFonts w:ascii="Arial" w:hAnsi="Arial" w:cs="Arial"/>
                <w:sz w:val="18"/>
                <w:szCs w:val="18"/>
              </w:rPr>
              <w:t>6-9</w:t>
            </w:r>
            <w:r w:rsidR="00270193">
              <w:rPr>
                <w:rFonts w:ascii="Arial" w:hAnsi="Arial" w:cs="Arial"/>
                <w:sz w:val="18"/>
                <w:szCs w:val="18"/>
              </w:rPr>
              <w:t xml:space="preserve"> är besvarade med j</w:t>
            </w:r>
            <w:r w:rsidRPr="005536A8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164E" w:rsidRPr="00121E04" w:rsidRDefault="00AA3EA1" w:rsidP="0067164E">
            <w:pPr>
              <w:tabs>
                <w:tab w:val="left" w:pos="5012"/>
                <w:tab w:val="left" w:pos="5529"/>
              </w:tabs>
              <w:rPr>
                <w:rFonts w:ascii="Arial" w:hAnsi="Arial" w:cs="Arial"/>
                <w:sz w:val="28"/>
                <w:szCs w:val="28"/>
              </w:rPr>
            </w:pPr>
            <w:r w:rsidRPr="00E71A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A5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A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vAlign w:val="center"/>
          </w:tcPr>
          <w:p w:rsidR="0067164E" w:rsidRPr="0067164E" w:rsidRDefault="0067164E" w:rsidP="0067164E">
            <w:pPr>
              <w:tabs>
                <w:tab w:val="left" w:pos="5012"/>
                <w:tab w:val="left" w:pos="55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AA3EA1" w:rsidRPr="003275C3" w:rsidTr="00AD40BF">
        <w:trPr>
          <w:trHeight w:val="567"/>
        </w:trPr>
        <w:tc>
          <w:tcPr>
            <w:tcW w:w="10285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AC07AD" w:rsidRDefault="00AA3EA1" w:rsidP="00270193">
            <w:pPr>
              <w:tabs>
                <w:tab w:val="left" w:pos="5012"/>
                <w:tab w:val="left" w:pos="5529"/>
              </w:tabs>
              <w:rPr>
                <w:rFonts w:ascii="Garamond" w:hAnsi="Garamond" w:cs="Arial"/>
                <w:i/>
                <w:color w:val="FF0000"/>
                <w:szCs w:val="24"/>
              </w:rPr>
            </w:pPr>
            <w:r w:rsidRPr="00AA3EA1">
              <w:rPr>
                <w:rFonts w:ascii="Garamond" w:hAnsi="Garamond" w:cs="Arial"/>
                <w:i/>
                <w:color w:val="FF0000"/>
                <w:szCs w:val="24"/>
              </w:rPr>
              <w:t>Klient</w:t>
            </w:r>
            <w:r>
              <w:rPr>
                <w:rFonts w:ascii="Garamond" w:hAnsi="Garamond" w:cs="Arial"/>
                <w:i/>
                <w:color w:val="FF0000"/>
                <w:szCs w:val="24"/>
              </w:rPr>
              <w:t xml:space="preserve"> som har riskfaktorer har alltid </w:t>
            </w:r>
            <w:r w:rsidR="003A48DC">
              <w:rPr>
                <w:rFonts w:ascii="Garamond" w:hAnsi="Garamond" w:cs="Arial"/>
                <w:i/>
                <w:color w:val="FF0000"/>
                <w:szCs w:val="24"/>
              </w:rPr>
              <w:t>en högre risk att begå suicid</w:t>
            </w:r>
            <w:r>
              <w:rPr>
                <w:rFonts w:ascii="Garamond" w:hAnsi="Garamond" w:cs="Arial"/>
                <w:i/>
                <w:color w:val="FF0000"/>
                <w:szCs w:val="24"/>
              </w:rPr>
              <w:t xml:space="preserve"> än klienter utan riskfaktorer. Detta måste beaktas under hela ti</w:t>
            </w:r>
            <w:r w:rsidR="00F04D11">
              <w:rPr>
                <w:rFonts w:ascii="Garamond" w:hAnsi="Garamond" w:cs="Arial"/>
                <w:i/>
                <w:color w:val="FF0000"/>
                <w:szCs w:val="24"/>
              </w:rPr>
              <w:t>den klienten befinner sig inom K</w:t>
            </w:r>
            <w:r>
              <w:rPr>
                <w:rFonts w:ascii="Garamond" w:hAnsi="Garamond" w:cs="Arial"/>
                <w:i/>
                <w:color w:val="FF0000"/>
                <w:szCs w:val="24"/>
              </w:rPr>
              <w:t>riminalvården och detta ska alltid kommuniceras vid överra</w:t>
            </w:r>
            <w:r w:rsidR="00270193">
              <w:rPr>
                <w:rFonts w:ascii="Garamond" w:hAnsi="Garamond" w:cs="Arial"/>
                <w:i/>
                <w:color w:val="FF0000"/>
                <w:szCs w:val="24"/>
              </w:rPr>
              <w:t>pportering mellan olika verksamhetsställen och personalgrupper, både internt och externt</w:t>
            </w:r>
            <w:r>
              <w:rPr>
                <w:rFonts w:ascii="Garamond" w:hAnsi="Garamond" w:cs="Arial"/>
                <w:i/>
                <w:color w:val="FF0000"/>
                <w:szCs w:val="24"/>
              </w:rPr>
              <w:t>.</w:t>
            </w:r>
            <w:r w:rsidR="00477521">
              <w:rPr>
                <w:rFonts w:ascii="Garamond" w:hAnsi="Garamond" w:cs="Arial"/>
                <w:i/>
                <w:color w:val="FF0000"/>
                <w:szCs w:val="24"/>
              </w:rPr>
              <w:t xml:space="preserve"> </w:t>
            </w:r>
          </w:p>
          <w:p w:rsidR="00AA3EA1" w:rsidRDefault="00477521" w:rsidP="00270193">
            <w:pPr>
              <w:tabs>
                <w:tab w:val="left" w:pos="5012"/>
                <w:tab w:val="left" w:pos="552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Garamond" w:hAnsi="Garamond" w:cs="Arial"/>
                <w:i/>
                <w:color w:val="FF0000"/>
                <w:szCs w:val="24"/>
              </w:rPr>
              <w:t xml:space="preserve">Visitation av bostadsrum med fokus på förberedelse för självskada eller suicid ska ske löpande. </w:t>
            </w:r>
          </w:p>
        </w:tc>
      </w:tr>
    </w:tbl>
    <w:p w:rsidR="003018D4" w:rsidRPr="005B68C1" w:rsidRDefault="003018D4" w:rsidP="00E71A57">
      <w:pPr>
        <w:tabs>
          <w:tab w:val="left" w:pos="4820"/>
          <w:tab w:val="left" w:pos="5387"/>
        </w:tabs>
        <w:rPr>
          <w:rFonts w:ascii="Times New Roman" w:hAnsi="Times New Roman"/>
          <w:szCs w:val="24"/>
        </w:rPr>
      </w:pPr>
    </w:p>
    <w:p w:rsidR="00E71A57" w:rsidRPr="00E71A57" w:rsidRDefault="00E71A57" w:rsidP="00E71A57">
      <w:pPr>
        <w:tabs>
          <w:tab w:val="left" w:pos="4820"/>
          <w:tab w:val="left" w:pos="5387"/>
        </w:tabs>
        <w:rPr>
          <w:rFonts w:ascii="Arial" w:hAnsi="Arial" w:cs="Arial"/>
          <w:b/>
          <w:color w:val="000000"/>
          <w:sz w:val="20"/>
        </w:rPr>
      </w:pPr>
      <w:r w:rsidRPr="00E71A57">
        <w:rPr>
          <w:rFonts w:ascii="Arial" w:hAnsi="Arial" w:cs="Arial"/>
          <w:b/>
          <w:color w:val="000000"/>
          <w:sz w:val="20"/>
        </w:rPr>
        <w:t>Aktuell bedömningsstege</w:t>
      </w:r>
    </w:p>
    <w:tbl>
      <w:tblPr>
        <w:tblW w:w="103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35"/>
        <w:gridCol w:w="567"/>
        <w:gridCol w:w="425"/>
        <w:gridCol w:w="426"/>
        <w:gridCol w:w="567"/>
        <w:gridCol w:w="3129"/>
      </w:tblGrid>
      <w:tr w:rsidR="00F47379" w:rsidRPr="00E71A57" w:rsidTr="00DC05AB">
        <w:trPr>
          <w:trHeight w:val="537"/>
        </w:trPr>
        <w:tc>
          <w:tcPr>
            <w:tcW w:w="5235" w:type="dxa"/>
            <w:vAlign w:val="center"/>
          </w:tcPr>
          <w:p w:rsidR="00F47379" w:rsidRDefault="00FD7E8C" w:rsidP="008E3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F47379" w:rsidRPr="00E71A57">
              <w:rPr>
                <w:rFonts w:ascii="Arial" w:hAnsi="Arial" w:cs="Arial"/>
                <w:b/>
                <w:sz w:val="20"/>
              </w:rPr>
              <w:t>.</w:t>
            </w:r>
            <w:r w:rsidR="00F47379">
              <w:rPr>
                <w:rFonts w:ascii="Arial" w:hAnsi="Arial" w:cs="Arial"/>
                <w:sz w:val="20"/>
              </w:rPr>
              <w:t xml:space="preserve">   Har du under </w:t>
            </w:r>
            <w:r w:rsidR="00FD611F">
              <w:rPr>
                <w:rFonts w:ascii="Arial" w:hAnsi="Arial" w:cs="Arial"/>
                <w:sz w:val="20"/>
              </w:rPr>
              <w:t xml:space="preserve">de senaste dagarna känt det som </w:t>
            </w:r>
            <w:r w:rsidR="00F47379">
              <w:rPr>
                <w:rFonts w:ascii="Arial" w:hAnsi="Arial" w:cs="Arial"/>
                <w:sz w:val="20"/>
              </w:rPr>
              <w:t>att</w:t>
            </w:r>
          </w:p>
          <w:p w:rsidR="00F47379" w:rsidRDefault="00F47379" w:rsidP="008E3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livet inte är värt att leva?</w:t>
            </w:r>
          </w:p>
        </w:tc>
        <w:tc>
          <w:tcPr>
            <w:tcW w:w="567" w:type="dxa"/>
            <w:vAlign w:val="center"/>
          </w:tcPr>
          <w:p w:rsidR="00F47379" w:rsidRPr="00E71A57" w:rsidRDefault="00F47379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E71A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A5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A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47379" w:rsidRPr="00F47379" w:rsidRDefault="00F47379" w:rsidP="008E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center"/>
          </w:tcPr>
          <w:p w:rsidR="00F47379" w:rsidRPr="0092493E" w:rsidRDefault="00F47379" w:rsidP="008E3A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47379" w:rsidRPr="00E71A57" w:rsidRDefault="00F47379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E71A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A5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A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129" w:type="dxa"/>
            <w:vAlign w:val="center"/>
          </w:tcPr>
          <w:p w:rsidR="00F47379" w:rsidRPr="00F47379" w:rsidRDefault="00F47379" w:rsidP="008E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F47379" w:rsidRPr="00E71A57" w:rsidTr="00DC05AB">
        <w:trPr>
          <w:trHeight w:val="567"/>
        </w:trPr>
        <w:tc>
          <w:tcPr>
            <w:tcW w:w="5235" w:type="dxa"/>
            <w:vAlign w:val="center"/>
          </w:tcPr>
          <w:p w:rsidR="00F47379" w:rsidRDefault="00FD7E8C" w:rsidP="008E3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="00F47379">
              <w:rPr>
                <w:rFonts w:ascii="Arial" w:hAnsi="Arial" w:cs="Arial"/>
                <w:b/>
                <w:sz w:val="20"/>
              </w:rPr>
              <w:t xml:space="preserve">. </w:t>
            </w:r>
            <w:r w:rsidR="00F47379">
              <w:rPr>
                <w:rFonts w:ascii="Arial" w:hAnsi="Arial" w:cs="Arial"/>
                <w:sz w:val="20"/>
              </w:rPr>
              <w:t>Har du under de senaste dagarna önskat att du</w:t>
            </w:r>
          </w:p>
          <w:p w:rsidR="00F47379" w:rsidRPr="003018D4" w:rsidRDefault="00F47379" w:rsidP="008E3A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vore död?</w:t>
            </w:r>
          </w:p>
        </w:tc>
        <w:tc>
          <w:tcPr>
            <w:tcW w:w="567" w:type="dxa"/>
            <w:vAlign w:val="center"/>
          </w:tcPr>
          <w:p w:rsidR="00F47379" w:rsidRPr="00E71A57" w:rsidRDefault="00F47379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E71A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A5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A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47379" w:rsidRPr="00F47379" w:rsidRDefault="00F47379" w:rsidP="008E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center"/>
          </w:tcPr>
          <w:p w:rsidR="00F47379" w:rsidRPr="0092493E" w:rsidRDefault="00F47379" w:rsidP="008E3A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47379" w:rsidRPr="00E71A57" w:rsidRDefault="00F47379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E71A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A5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A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129" w:type="dxa"/>
            <w:vAlign w:val="center"/>
          </w:tcPr>
          <w:p w:rsidR="00F47379" w:rsidRPr="00F47379" w:rsidRDefault="00F47379" w:rsidP="008E3A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F47379" w:rsidRPr="00E71A57" w:rsidTr="00DC05AB">
        <w:trPr>
          <w:trHeight w:val="567"/>
        </w:trPr>
        <w:tc>
          <w:tcPr>
            <w:tcW w:w="5235" w:type="dxa"/>
            <w:vAlign w:val="center"/>
          </w:tcPr>
          <w:p w:rsidR="00F47379" w:rsidRPr="003018D4" w:rsidRDefault="00FD7E8C" w:rsidP="00FD66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F47379" w:rsidRPr="003018D4">
              <w:rPr>
                <w:rFonts w:ascii="Arial" w:hAnsi="Arial" w:cs="Arial"/>
                <w:b/>
                <w:sz w:val="20"/>
              </w:rPr>
              <w:t>.</w:t>
            </w:r>
            <w:r w:rsidR="00F47379">
              <w:rPr>
                <w:rFonts w:ascii="Arial" w:hAnsi="Arial" w:cs="Arial"/>
                <w:sz w:val="20"/>
              </w:rPr>
              <w:t xml:space="preserve"> Har du under de senaste dagarna haft tankar på att ta ditt liv?</w:t>
            </w:r>
          </w:p>
        </w:tc>
        <w:tc>
          <w:tcPr>
            <w:tcW w:w="567" w:type="dxa"/>
            <w:vAlign w:val="center"/>
          </w:tcPr>
          <w:p w:rsidR="00F47379" w:rsidRPr="00E71A57" w:rsidRDefault="00F47379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E71A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A5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A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47379" w:rsidRPr="00F47379" w:rsidRDefault="00F47379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center"/>
          </w:tcPr>
          <w:p w:rsidR="00F47379" w:rsidRPr="0092493E" w:rsidRDefault="00F47379" w:rsidP="008E3A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47379" w:rsidRPr="00E71A57" w:rsidRDefault="00F47379" w:rsidP="00AC786C">
            <w:pPr>
              <w:rPr>
                <w:rFonts w:ascii="Arial" w:hAnsi="Arial" w:cs="Arial"/>
                <w:sz w:val="28"/>
                <w:szCs w:val="28"/>
              </w:rPr>
            </w:pPr>
            <w:r w:rsidRPr="00E71A5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A5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410F0D">
              <w:rPr>
                <w:rFonts w:ascii="Arial" w:hAnsi="Arial" w:cs="Arial"/>
                <w:sz w:val="28"/>
                <w:szCs w:val="28"/>
              </w:rPr>
            </w:r>
            <w:r w:rsidR="00410F0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E71A5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129" w:type="dxa"/>
            <w:vAlign w:val="center"/>
          </w:tcPr>
          <w:p w:rsidR="00F47379" w:rsidRPr="00F47379" w:rsidRDefault="00F47379" w:rsidP="00AC7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  <w:tr w:rsidR="004C450A" w:rsidRPr="00E71A57" w:rsidTr="00DC05AB">
        <w:trPr>
          <w:trHeight w:val="1134"/>
        </w:trPr>
        <w:tc>
          <w:tcPr>
            <w:tcW w:w="10349" w:type="dxa"/>
            <w:gridSpan w:val="6"/>
          </w:tcPr>
          <w:p w:rsidR="004C450A" w:rsidRDefault="004C450A" w:rsidP="004C450A">
            <w:pPr>
              <w:rPr>
                <w:rFonts w:ascii="Garamond" w:hAnsi="Garamond"/>
                <w:color w:val="FF0000"/>
                <w:sz w:val="20"/>
              </w:rPr>
            </w:pPr>
          </w:p>
          <w:p w:rsidR="00DC05AB" w:rsidRPr="00DC05AB" w:rsidRDefault="00A5217D" w:rsidP="00A5217D">
            <w:pPr>
              <w:rPr>
                <w:rFonts w:ascii="Garamond" w:hAnsi="Garamond"/>
                <w:i/>
                <w:color w:val="FF0000"/>
                <w:szCs w:val="24"/>
              </w:rPr>
            </w:pPr>
            <w:r w:rsidRPr="00DC05AB">
              <w:rPr>
                <w:rFonts w:ascii="Garamond" w:hAnsi="Garamond"/>
                <w:i/>
                <w:color w:val="FF0000"/>
                <w:szCs w:val="24"/>
              </w:rPr>
              <w:t>Klient som svara</w:t>
            </w:r>
            <w:r w:rsidR="00DC05AB">
              <w:rPr>
                <w:rFonts w:ascii="Garamond" w:hAnsi="Garamond"/>
                <w:i/>
                <w:color w:val="FF0000"/>
                <w:szCs w:val="24"/>
              </w:rPr>
              <w:t>r</w:t>
            </w:r>
            <w:r w:rsidR="00F04D11">
              <w:rPr>
                <w:rFonts w:ascii="Garamond" w:hAnsi="Garamond"/>
                <w:i/>
                <w:color w:val="FF0000"/>
                <w:szCs w:val="24"/>
              </w:rPr>
              <w:t xml:space="preserve"> JA</w:t>
            </w:r>
            <w:r w:rsidRPr="00DC05AB">
              <w:rPr>
                <w:rFonts w:ascii="Garamond" w:hAnsi="Garamond"/>
                <w:i/>
                <w:color w:val="FF0000"/>
                <w:szCs w:val="24"/>
              </w:rPr>
              <w:t xml:space="preserve"> på fråga </w:t>
            </w:r>
            <w:r w:rsidR="00FD7E8C" w:rsidRPr="00DC05AB">
              <w:rPr>
                <w:rFonts w:ascii="Garamond" w:hAnsi="Garamond"/>
                <w:i/>
                <w:color w:val="FF0000"/>
                <w:szCs w:val="24"/>
              </w:rPr>
              <w:t>10</w:t>
            </w:r>
            <w:r w:rsidRPr="00DC05AB">
              <w:rPr>
                <w:rFonts w:ascii="Garamond" w:hAnsi="Garamond"/>
                <w:i/>
                <w:color w:val="FF0000"/>
                <w:szCs w:val="24"/>
              </w:rPr>
              <w:t xml:space="preserve"> ska ha oregelbunden tillsyn minst var 15:e minut i väntan på bedömning av sjukvård.</w:t>
            </w:r>
          </w:p>
          <w:p w:rsidR="006E4849" w:rsidRPr="00DC05AB" w:rsidRDefault="00A5217D" w:rsidP="00A5217D">
            <w:pPr>
              <w:rPr>
                <w:rFonts w:ascii="Garamond" w:hAnsi="Garamond"/>
                <w:i/>
                <w:color w:val="FF0000"/>
                <w:szCs w:val="24"/>
              </w:rPr>
            </w:pPr>
            <w:r w:rsidRPr="00DC05AB">
              <w:rPr>
                <w:rFonts w:ascii="Garamond" w:hAnsi="Garamond"/>
                <w:i/>
                <w:color w:val="FF0000"/>
                <w:szCs w:val="24"/>
              </w:rPr>
              <w:t>Klient som har riskfaktor fö</w:t>
            </w:r>
            <w:r w:rsidR="00F04D11">
              <w:rPr>
                <w:rFonts w:ascii="Garamond" w:hAnsi="Garamond"/>
                <w:i/>
                <w:color w:val="FF0000"/>
                <w:szCs w:val="24"/>
              </w:rPr>
              <w:t>r suicid</w:t>
            </w:r>
            <w:r w:rsidR="00FD7E8C" w:rsidRPr="00DC05AB">
              <w:rPr>
                <w:rFonts w:ascii="Garamond" w:hAnsi="Garamond"/>
                <w:i/>
                <w:color w:val="FF0000"/>
                <w:szCs w:val="24"/>
              </w:rPr>
              <w:t xml:space="preserve"> och </w:t>
            </w:r>
            <w:r w:rsidR="00F04D11">
              <w:rPr>
                <w:rFonts w:ascii="Garamond" w:hAnsi="Garamond"/>
                <w:i/>
                <w:color w:val="FF0000"/>
                <w:szCs w:val="24"/>
              </w:rPr>
              <w:t xml:space="preserve">har </w:t>
            </w:r>
            <w:r w:rsidR="00FD7E8C" w:rsidRPr="00DC05AB">
              <w:rPr>
                <w:rFonts w:ascii="Garamond" w:hAnsi="Garamond"/>
                <w:i/>
                <w:color w:val="FF0000"/>
                <w:szCs w:val="24"/>
              </w:rPr>
              <w:t>besvarar fråga 11</w:t>
            </w:r>
            <w:r w:rsidR="00270193">
              <w:rPr>
                <w:rFonts w:ascii="Garamond" w:hAnsi="Garamond"/>
                <w:i/>
                <w:color w:val="FF0000"/>
                <w:szCs w:val="24"/>
              </w:rPr>
              <w:t xml:space="preserve"> </w:t>
            </w:r>
            <w:r w:rsidR="00F04D11">
              <w:rPr>
                <w:rFonts w:ascii="Garamond" w:hAnsi="Garamond"/>
                <w:i/>
                <w:color w:val="FF0000"/>
                <w:szCs w:val="24"/>
              </w:rPr>
              <w:t xml:space="preserve">med JA </w:t>
            </w:r>
            <w:r w:rsidR="00F04D11" w:rsidRPr="00DC05AB">
              <w:rPr>
                <w:rFonts w:ascii="Garamond" w:hAnsi="Garamond"/>
                <w:i/>
                <w:color w:val="FF0000"/>
                <w:szCs w:val="24"/>
              </w:rPr>
              <w:t xml:space="preserve">ska ha </w:t>
            </w:r>
            <w:r w:rsidR="00F04D11" w:rsidRPr="00270193">
              <w:rPr>
                <w:rFonts w:ascii="Garamond" w:hAnsi="Garamond"/>
                <w:i/>
                <w:color w:val="FF0000"/>
                <w:szCs w:val="24"/>
                <w:u w:val="single"/>
              </w:rPr>
              <w:t>ständig tillsyn</w:t>
            </w:r>
            <w:r w:rsidR="00F04D11" w:rsidRPr="00DC05AB">
              <w:rPr>
                <w:rFonts w:ascii="Garamond" w:hAnsi="Garamond"/>
                <w:i/>
                <w:color w:val="FF0000"/>
                <w:szCs w:val="24"/>
              </w:rPr>
              <w:t xml:space="preserve"> i väntan på bedömning av sjukvård.</w:t>
            </w:r>
            <w:r w:rsidR="00F04D11">
              <w:rPr>
                <w:rFonts w:ascii="Garamond" w:hAnsi="Garamond"/>
                <w:i/>
                <w:color w:val="FF0000"/>
                <w:szCs w:val="24"/>
              </w:rPr>
              <w:t xml:space="preserve"> Klient som inte har riskfaktor för suicid</w:t>
            </w:r>
            <w:r w:rsidR="00400C34" w:rsidRPr="00DC05AB">
              <w:rPr>
                <w:rFonts w:ascii="Garamond" w:hAnsi="Garamond"/>
                <w:i/>
                <w:color w:val="FF0000"/>
                <w:szCs w:val="24"/>
              </w:rPr>
              <w:t xml:space="preserve"> </w:t>
            </w:r>
            <w:r w:rsidR="00F04D11">
              <w:rPr>
                <w:rFonts w:ascii="Garamond" w:hAnsi="Garamond"/>
                <w:i/>
                <w:color w:val="FF0000"/>
                <w:szCs w:val="24"/>
              </w:rPr>
              <w:t xml:space="preserve">men besvarat fråga 11 med JA </w:t>
            </w:r>
            <w:r w:rsidR="00400C34" w:rsidRPr="00DC05AB">
              <w:rPr>
                <w:rFonts w:ascii="Garamond" w:hAnsi="Garamond"/>
                <w:i/>
                <w:color w:val="FF0000"/>
                <w:szCs w:val="24"/>
              </w:rPr>
              <w:t>ska ha oregelbund</w:t>
            </w:r>
            <w:r w:rsidR="00F04D11">
              <w:rPr>
                <w:rFonts w:ascii="Garamond" w:hAnsi="Garamond"/>
                <w:i/>
                <w:color w:val="FF0000"/>
                <w:szCs w:val="24"/>
              </w:rPr>
              <w:t xml:space="preserve">en tillsyn minst var 15:e minut. </w:t>
            </w:r>
            <w:r w:rsidR="00AA3EA1">
              <w:rPr>
                <w:rFonts w:ascii="Garamond" w:hAnsi="Garamond"/>
                <w:i/>
                <w:color w:val="FF0000"/>
              </w:rPr>
              <w:t>Klient som</w:t>
            </w:r>
            <w:r w:rsidR="00F04D11">
              <w:rPr>
                <w:rFonts w:ascii="Garamond" w:hAnsi="Garamond"/>
                <w:i/>
                <w:color w:val="FF0000"/>
              </w:rPr>
              <w:t xml:space="preserve"> svarat JA</w:t>
            </w:r>
            <w:r w:rsidR="00DC05AB">
              <w:rPr>
                <w:rFonts w:ascii="Garamond" w:hAnsi="Garamond"/>
                <w:i/>
                <w:color w:val="FF0000"/>
              </w:rPr>
              <w:t xml:space="preserve"> på fråga 12 </w:t>
            </w:r>
            <w:r>
              <w:rPr>
                <w:rFonts w:ascii="Garamond" w:hAnsi="Garamond"/>
                <w:i/>
                <w:color w:val="FF0000"/>
              </w:rPr>
              <w:t>ska bed</w:t>
            </w:r>
            <w:r w:rsidR="00AA3EA1">
              <w:rPr>
                <w:rFonts w:ascii="Garamond" w:hAnsi="Garamond"/>
                <w:i/>
                <w:color w:val="FF0000"/>
              </w:rPr>
              <w:t>ömas snarast av tjänstgörande</w:t>
            </w:r>
            <w:r w:rsidR="006E4849" w:rsidRPr="006E4849">
              <w:rPr>
                <w:rFonts w:ascii="Garamond" w:hAnsi="Garamond"/>
                <w:i/>
                <w:color w:val="FF0000"/>
              </w:rPr>
              <w:t xml:space="preserve"> </w:t>
            </w:r>
            <w:r w:rsidR="00AA3EA1">
              <w:rPr>
                <w:rFonts w:ascii="Garamond" w:hAnsi="Garamond"/>
                <w:i/>
                <w:color w:val="FF0000"/>
              </w:rPr>
              <w:t xml:space="preserve">sjuksköterska eller personal på psykiatrisk akutmottagning. I avvaktan </w:t>
            </w:r>
            <w:r w:rsidR="00DC05AB">
              <w:rPr>
                <w:rFonts w:ascii="Garamond" w:hAnsi="Garamond"/>
                <w:i/>
                <w:color w:val="FF0000"/>
              </w:rPr>
              <w:t>på sjukvårdskontakt ska</w:t>
            </w:r>
            <w:r w:rsidR="00AA3EA1">
              <w:rPr>
                <w:rFonts w:ascii="Garamond" w:hAnsi="Garamond"/>
                <w:i/>
                <w:color w:val="FF0000"/>
              </w:rPr>
              <w:t xml:space="preserve"> klienten ha </w:t>
            </w:r>
            <w:r w:rsidR="00AA3EA1" w:rsidRPr="00270193">
              <w:rPr>
                <w:rFonts w:ascii="Garamond" w:hAnsi="Garamond"/>
                <w:i/>
                <w:color w:val="FF0000"/>
                <w:u w:val="single"/>
              </w:rPr>
              <w:t>ständig tillsyn</w:t>
            </w:r>
            <w:r w:rsidR="00AA3EA1">
              <w:rPr>
                <w:rFonts w:ascii="Garamond" w:hAnsi="Garamond"/>
                <w:i/>
                <w:color w:val="FF0000"/>
              </w:rPr>
              <w:t>.</w:t>
            </w:r>
          </w:p>
        </w:tc>
      </w:tr>
    </w:tbl>
    <w:p w:rsidR="003018D4" w:rsidRDefault="003018D4" w:rsidP="00FF180B">
      <w:pPr>
        <w:rPr>
          <w:rFonts w:ascii="Garamond" w:hAnsi="Garamond"/>
        </w:rPr>
      </w:pPr>
    </w:p>
    <w:tbl>
      <w:tblPr>
        <w:tblW w:w="0" w:type="auto"/>
        <w:tblBorders>
          <w:top w:val="single" w:sz="6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281"/>
      </w:tblGrid>
      <w:tr w:rsidR="00462C07" w:rsidRPr="00680ED3" w:rsidTr="00631E65">
        <w:trPr>
          <w:trHeight w:hRule="exact" w:val="2438"/>
        </w:trPr>
        <w:tc>
          <w:tcPr>
            <w:tcW w:w="10281" w:type="dxa"/>
            <w:vAlign w:val="center"/>
          </w:tcPr>
          <w:p w:rsidR="00C4400E" w:rsidRDefault="00AC07AD" w:rsidP="00AA3EA1">
            <w:pPr>
              <w:rPr>
                <w:rFonts w:ascii="Garamond" w:hAnsi="Garamond"/>
                <w:i/>
                <w:color w:val="FF0000"/>
              </w:rPr>
            </w:pPr>
            <w:r w:rsidRPr="00AC07AD">
              <w:rPr>
                <w:rFonts w:ascii="Garamond" w:hAnsi="Garamond"/>
                <w:i/>
                <w:color w:val="FF0000"/>
              </w:rPr>
              <w:t>Om klienten vägrar svara på frågorna ska han/hon enligt försiktighetsprincipen tillses oregelbundet minst var 15:e minut i avvaktan på sjukvårdskontakt.</w:t>
            </w:r>
          </w:p>
          <w:p w:rsidR="00C4400E" w:rsidRPr="00462C07" w:rsidRDefault="00C4400E" w:rsidP="003919C9">
            <w:pPr>
              <w:rPr>
                <w:rFonts w:ascii="Garamond" w:hAnsi="Garamond"/>
                <w:i/>
                <w:color w:val="FF0000"/>
              </w:rPr>
            </w:pPr>
            <w:r w:rsidRPr="00767F70">
              <w:rPr>
                <w:rFonts w:ascii="Garamond" w:hAnsi="Garamond"/>
                <w:i/>
                <w:color w:val="FF0000"/>
              </w:rPr>
              <w:t>Intagna som är misstänkta eller dömda för dödligt våld i nära relation (eller försök til</w:t>
            </w:r>
            <w:r w:rsidR="00F04D11">
              <w:rPr>
                <w:rFonts w:ascii="Garamond" w:hAnsi="Garamond"/>
                <w:i/>
                <w:color w:val="FF0000"/>
              </w:rPr>
              <w:t>l) är mer benägna till suicid</w:t>
            </w:r>
            <w:r w:rsidRPr="00767F70">
              <w:rPr>
                <w:rFonts w:ascii="Garamond" w:hAnsi="Garamond"/>
                <w:i/>
                <w:color w:val="FF0000"/>
              </w:rPr>
              <w:t xml:space="preserve"> än övriga. Av denna anledning finns det skäl att särskilt uppmärksamma dessa klientgrupper i det suicidpreventiva arbetet. Det är upp till kriminalvårdschef/kriminalvårdsinspektör att informera sjukvården om det finns intagna misstänkta för sådana brott.</w:t>
            </w:r>
            <w:r w:rsidR="00767F70" w:rsidRPr="00767F70">
              <w:rPr>
                <w:rFonts w:ascii="Garamond" w:hAnsi="Garamond"/>
                <w:i/>
                <w:color w:val="FF0000"/>
              </w:rPr>
              <w:t xml:space="preserve"> Det gäller </w:t>
            </w:r>
            <w:r w:rsidR="003919C9">
              <w:rPr>
                <w:rFonts w:ascii="Garamond" w:hAnsi="Garamond"/>
                <w:i/>
                <w:color w:val="FF0000"/>
              </w:rPr>
              <w:t xml:space="preserve">nyinskrivna </w:t>
            </w:r>
            <w:r w:rsidR="00767F70" w:rsidRPr="00767F70">
              <w:rPr>
                <w:rFonts w:ascii="Garamond" w:hAnsi="Garamond"/>
                <w:i/>
                <w:color w:val="FF0000"/>
              </w:rPr>
              <w:t xml:space="preserve">klienter på häkte och anstalt. </w:t>
            </w:r>
          </w:p>
        </w:tc>
      </w:tr>
    </w:tbl>
    <w:p w:rsidR="00462C07" w:rsidRPr="004363DA" w:rsidRDefault="00462C07" w:rsidP="00FF180B">
      <w:pPr>
        <w:rPr>
          <w:rFonts w:ascii="Garamond" w:hAnsi="Garamond"/>
        </w:rPr>
      </w:pPr>
    </w:p>
    <w:p w:rsidR="004C450A" w:rsidRPr="005B68C1" w:rsidRDefault="005B68C1" w:rsidP="00FF180B">
      <w:pPr>
        <w:rPr>
          <w:rFonts w:ascii="Times New Roman" w:hAnsi="Times New Roman"/>
          <w:sz w:val="20"/>
        </w:rPr>
      </w:pPr>
      <w:r w:rsidRPr="005B68C1">
        <w:rPr>
          <w:rFonts w:ascii="Arial" w:hAnsi="Arial" w:cs="Arial"/>
          <w:b/>
          <w:sz w:val="20"/>
        </w:rPr>
        <w:t>Beslut om åtgärd</w:t>
      </w:r>
    </w:p>
    <w:tbl>
      <w:tblPr>
        <w:tblW w:w="10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2" w:space="0" w:color="auto"/>
          <w:insideV w:val="dashed" w:sz="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1348"/>
        <w:gridCol w:w="425"/>
        <w:gridCol w:w="1062"/>
        <w:gridCol w:w="2343"/>
      </w:tblGrid>
      <w:tr w:rsidR="004C450A" w:rsidRPr="00680ED3" w:rsidTr="00631E65">
        <w:trPr>
          <w:trHeight w:hRule="exact" w:val="397"/>
        </w:trPr>
        <w:tc>
          <w:tcPr>
            <w:tcW w:w="10281" w:type="dxa"/>
            <w:gridSpan w:val="6"/>
            <w:tcBorders>
              <w:top w:val="single" w:sz="6" w:space="0" w:color="auto"/>
              <w:bottom w:val="single" w:sz="2" w:space="0" w:color="auto"/>
            </w:tcBorders>
            <w:vAlign w:val="bottom"/>
          </w:tcPr>
          <w:p w:rsidR="004C450A" w:rsidRPr="00365B44" w:rsidRDefault="004C450A" w:rsidP="00AC786C">
            <w:pPr>
              <w:pStyle w:val="Beskrivtext"/>
            </w:pPr>
          </w:p>
        </w:tc>
      </w:tr>
      <w:tr w:rsidR="004C450A" w:rsidRPr="00680ED3" w:rsidTr="00631E65">
        <w:trPr>
          <w:trHeight w:hRule="exact" w:val="397"/>
        </w:trPr>
        <w:tc>
          <w:tcPr>
            <w:tcW w:w="10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C450A" w:rsidRPr="00365B44" w:rsidRDefault="004C450A" w:rsidP="00AC786C">
            <w:pPr>
              <w:pStyle w:val="Beskrivtext"/>
            </w:pPr>
          </w:p>
        </w:tc>
      </w:tr>
      <w:tr w:rsidR="004C450A" w:rsidRPr="00680ED3" w:rsidTr="00631E65">
        <w:trPr>
          <w:trHeight w:hRule="exact" w:val="397"/>
        </w:trPr>
        <w:tc>
          <w:tcPr>
            <w:tcW w:w="10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C450A" w:rsidRPr="00365B44" w:rsidRDefault="004C450A" w:rsidP="00AC786C">
            <w:pPr>
              <w:pStyle w:val="Beskrivtext"/>
            </w:pPr>
          </w:p>
        </w:tc>
      </w:tr>
      <w:tr w:rsidR="00FD66F6" w:rsidRPr="00680ED3" w:rsidTr="00631E65">
        <w:trPr>
          <w:trHeight w:hRule="exact" w:val="397"/>
        </w:trPr>
        <w:tc>
          <w:tcPr>
            <w:tcW w:w="10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D66F6" w:rsidRPr="00365B44" w:rsidRDefault="00FD66F6" w:rsidP="00AC786C">
            <w:pPr>
              <w:pStyle w:val="Beskrivtext"/>
            </w:pPr>
          </w:p>
        </w:tc>
      </w:tr>
      <w:tr w:rsidR="00FD66F6" w:rsidRPr="00680ED3" w:rsidTr="00631E65">
        <w:trPr>
          <w:trHeight w:hRule="exact" w:val="397"/>
        </w:trPr>
        <w:tc>
          <w:tcPr>
            <w:tcW w:w="10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D66F6" w:rsidRPr="00365B44" w:rsidRDefault="00FD66F6" w:rsidP="00AC786C">
            <w:pPr>
              <w:pStyle w:val="Beskrivtext"/>
            </w:pPr>
          </w:p>
        </w:tc>
      </w:tr>
      <w:tr w:rsidR="00FD66F6" w:rsidRPr="00680ED3" w:rsidTr="00631E65">
        <w:trPr>
          <w:trHeight w:hRule="exact" w:val="397"/>
        </w:trPr>
        <w:tc>
          <w:tcPr>
            <w:tcW w:w="1028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D66F6" w:rsidRPr="00365B44" w:rsidRDefault="00FD66F6" w:rsidP="00AC786C">
            <w:pPr>
              <w:pStyle w:val="Beskrivtext"/>
            </w:pPr>
          </w:p>
        </w:tc>
      </w:tr>
      <w:tr w:rsidR="004363DA" w:rsidRPr="00BF7464" w:rsidTr="00C259BC">
        <w:tblPrEx>
          <w:tblBorders>
            <w:top w:val="none" w:sz="0" w:space="0" w:color="auto"/>
            <w:left w:val="none" w:sz="0" w:space="0" w:color="auto"/>
            <w:bottom w:val="dashed" w:sz="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gridAfter w:val="1"/>
          <w:wAfter w:w="2343" w:type="dxa"/>
          <w:cantSplit/>
          <w:trHeight w:val="567"/>
        </w:trPr>
        <w:tc>
          <w:tcPr>
            <w:tcW w:w="4536" w:type="dxa"/>
            <w:tcBorders>
              <w:bottom w:val="single" w:sz="2" w:space="0" w:color="auto"/>
            </w:tcBorders>
            <w:shd w:val="clear" w:color="auto" w:fill="FFFFFF"/>
            <w:vAlign w:val="bottom"/>
          </w:tcPr>
          <w:p w:rsidR="004363DA" w:rsidRPr="004077BE" w:rsidRDefault="004363DA" w:rsidP="009B22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FF"/>
          </w:tcPr>
          <w:p w:rsidR="004363DA" w:rsidRPr="004077BE" w:rsidRDefault="004363DA" w:rsidP="009B22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8" w:type="dxa"/>
            <w:tcBorders>
              <w:bottom w:val="single" w:sz="2" w:space="0" w:color="auto"/>
            </w:tcBorders>
            <w:shd w:val="clear" w:color="auto" w:fill="FFFFFF"/>
          </w:tcPr>
          <w:p w:rsidR="004363DA" w:rsidRPr="004077BE" w:rsidRDefault="004363DA" w:rsidP="009B22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FFFF"/>
          </w:tcPr>
          <w:p w:rsidR="004363DA" w:rsidRPr="004077BE" w:rsidRDefault="004363DA" w:rsidP="009B22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2" w:type="dxa"/>
            <w:tcBorders>
              <w:bottom w:val="single" w:sz="2" w:space="0" w:color="auto"/>
            </w:tcBorders>
            <w:shd w:val="clear" w:color="auto" w:fill="FFFFFF"/>
          </w:tcPr>
          <w:p w:rsidR="004363DA" w:rsidRPr="004077BE" w:rsidRDefault="004363DA" w:rsidP="009B22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363DA" w:rsidRDefault="004363DA" w:rsidP="004363DA">
      <w:pPr>
        <w:tabs>
          <w:tab w:val="left" w:pos="5103"/>
          <w:tab w:val="left" w:pos="6804"/>
        </w:tabs>
        <w:autoSpaceDE w:val="0"/>
        <w:autoSpaceDN w:val="0"/>
        <w:adjustRightInd w:val="0"/>
        <w:rPr>
          <w:rFonts w:ascii="Arial" w:hAnsi="Arial"/>
          <w:sz w:val="14"/>
        </w:rPr>
      </w:pPr>
      <w:r>
        <w:rPr>
          <w:rFonts w:ascii="Arial" w:hAnsi="Arial"/>
          <w:sz w:val="14"/>
        </w:rPr>
        <w:t>Underskrift av beslutsfattare</w:t>
      </w:r>
      <w:r w:rsidR="00F65F7C">
        <w:rPr>
          <w:rFonts w:ascii="Arial" w:hAnsi="Arial"/>
          <w:sz w:val="14"/>
        </w:rPr>
        <w:t xml:space="preserve"> </w:t>
      </w:r>
      <w:r w:rsidR="008D70BC" w:rsidRPr="008D70BC">
        <w:rPr>
          <w:rFonts w:ascii="Arial" w:hAnsi="Arial"/>
          <w:sz w:val="14"/>
        </w:rPr>
        <w:t>(kriminalvårdsinspektör eller vakthavande befäl)</w:t>
      </w:r>
      <w:r w:rsidR="00B74C64"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>Datum</w:t>
      </w:r>
      <w:r>
        <w:rPr>
          <w:rFonts w:ascii="Arial" w:hAnsi="Arial"/>
          <w:sz w:val="14"/>
        </w:rPr>
        <w:tab/>
        <w:t>Klockslag</w:t>
      </w:r>
    </w:p>
    <w:p w:rsidR="00B74C64" w:rsidRDefault="00B74C64" w:rsidP="004363DA">
      <w:pPr>
        <w:tabs>
          <w:tab w:val="left" w:pos="5103"/>
          <w:tab w:val="left" w:pos="6804"/>
        </w:tabs>
        <w:autoSpaceDE w:val="0"/>
        <w:autoSpaceDN w:val="0"/>
        <w:adjustRightInd w:val="0"/>
        <w:rPr>
          <w:rFonts w:ascii="Arial" w:hAnsi="Arial"/>
          <w:sz w:val="14"/>
        </w:rPr>
      </w:pPr>
    </w:p>
    <w:p w:rsidR="005B68C1" w:rsidRDefault="005B68C1" w:rsidP="005B68C1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:rsidR="005B68C1" w:rsidRDefault="005B68C1" w:rsidP="00631E65">
      <w:pPr>
        <w:autoSpaceDE w:val="0"/>
        <w:autoSpaceDN w:val="0"/>
        <w:adjustRightInd w:val="0"/>
      </w:pPr>
      <w:r>
        <w:rPr>
          <w:rFonts w:ascii="Arial" w:hAnsi="Arial"/>
          <w:sz w:val="14"/>
        </w:rPr>
        <w:t>Namnförtydligande</w:t>
      </w:r>
    </w:p>
    <w:sectPr w:rsidR="005B68C1" w:rsidSect="00FD66F6">
      <w:headerReference w:type="default" r:id="rId7"/>
      <w:footerReference w:type="default" r:id="rId8"/>
      <w:pgSz w:w="11906" w:h="16838" w:code="9"/>
      <w:pgMar w:top="397" w:right="680" w:bottom="397" w:left="1021" w:header="454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0D" w:rsidRDefault="00410F0D">
      <w:r>
        <w:separator/>
      </w:r>
    </w:p>
  </w:endnote>
  <w:endnote w:type="continuationSeparator" w:id="0">
    <w:p w:rsidR="00410F0D" w:rsidRDefault="0041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D5" w:rsidRDefault="00DD3A9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D5A4BD" wp14:editId="411DA646">
              <wp:simplePos x="0" y="0"/>
              <wp:positionH relativeFrom="column">
                <wp:posOffset>-368556</wp:posOffset>
              </wp:positionH>
              <wp:positionV relativeFrom="paragraph">
                <wp:posOffset>-1639134</wp:posOffset>
              </wp:positionV>
              <wp:extent cx="129654" cy="1226024"/>
              <wp:effectExtent l="0" t="0" r="381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54" cy="12260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9D5" w:rsidRDefault="004C56C5" w:rsidP="00C964DD">
                          <w:pPr>
                            <w:pStyle w:val="Ledtext"/>
                          </w:pPr>
                          <w:r>
                            <w:t>KV0568</w:t>
                          </w:r>
                          <w:r w:rsidR="00D87BD5">
                            <w:t xml:space="preserve"> Ver.0</w:t>
                          </w:r>
                          <w:r w:rsidR="008D70BC">
                            <w:t>9</w:t>
                          </w:r>
                          <w:r w:rsidR="00631E65">
                            <w:t xml:space="preserve"> 20</w:t>
                          </w:r>
                          <w:r w:rsidR="008D70BC">
                            <w:t>20</w:t>
                          </w:r>
                          <w:r w:rsidR="00D87BD5">
                            <w:t>-0</w:t>
                          </w:r>
                          <w:r w:rsidR="008D70BC">
                            <w:t>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5A4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pt;margin-top:-129.05pt;width:10.2pt;height:9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PPrAIAAKw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" o:allowincell="f" filled="f" stroked="f">
              <v:textbox style="layout-flow:vertical;mso-layout-flow-alt:bottom-to-top" inset="0,0,0,0">
                <w:txbxContent>
                  <w:p w:rsidR="004329D5" w:rsidRDefault="004C56C5" w:rsidP="00C964DD">
                    <w:pPr>
                      <w:pStyle w:val="Ledtext"/>
                    </w:pPr>
                    <w:r>
                      <w:t>KV0568</w:t>
                    </w:r>
                    <w:r w:rsidR="00D87BD5">
                      <w:t xml:space="preserve"> Ver.0</w:t>
                    </w:r>
                    <w:r w:rsidR="008D70BC">
                      <w:t>9</w:t>
                    </w:r>
                    <w:r w:rsidR="00631E65">
                      <w:t xml:space="preserve"> 20</w:t>
                    </w:r>
                    <w:r w:rsidR="008D70BC">
                      <w:t>20</w:t>
                    </w:r>
                    <w:r w:rsidR="00D87BD5">
                      <w:t>-0</w:t>
                    </w:r>
                    <w:r w:rsidR="008D70BC"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0D" w:rsidRDefault="00410F0D">
      <w:r>
        <w:separator/>
      </w:r>
    </w:p>
  </w:footnote>
  <w:footnote w:type="continuationSeparator" w:id="0">
    <w:p w:rsidR="00410F0D" w:rsidRDefault="0041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6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678"/>
      <w:gridCol w:w="4750"/>
      <w:gridCol w:w="888"/>
    </w:tblGrid>
    <w:tr w:rsidR="004329D5" w:rsidTr="00D87BD5">
      <w:trPr>
        <w:cantSplit/>
        <w:trHeight w:val="420"/>
      </w:trPr>
      <w:tc>
        <w:tcPr>
          <w:tcW w:w="4678" w:type="dxa"/>
          <w:vMerge w:val="restart"/>
        </w:tcPr>
        <w:p w:rsidR="004329D5" w:rsidRDefault="00DD3A93">
          <w:pPr>
            <w:spacing w:before="20"/>
            <w:rPr>
              <w:b/>
              <w:sz w:val="14"/>
            </w:rPr>
          </w:pPr>
          <w:r>
            <w:rPr>
              <w:noProof/>
            </w:rPr>
            <w:drawing>
              <wp:inline distT="0" distB="0" distL="0" distR="0" wp14:anchorId="1ABDB4EF" wp14:editId="7AD2FA34">
                <wp:extent cx="1656000" cy="472489"/>
                <wp:effectExtent l="0" t="0" r="1905" b="3810"/>
                <wp:docPr id="1" name="Bild 1" descr="KVSvartVit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SvartVit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47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Merge w:val="restart"/>
          <w:vAlign w:val="center"/>
        </w:tcPr>
        <w:p w:rsidR="00652934" w:rsidRDefault="00652934" w:rsidP="00652934">
          <w:pPr>
            <w:pStyle w:val="Dokumentnamn"/>
            <w:rPr>
              <w:b w:val="0"/>
              <w:szCs w:val="21"/>
            </w:rPr>
          </w:pPr>
          <w:r w:rsidRPr="00D87BD5">
            <w:rPr>
              <w:szCs w:val="21"/>
            </w:rPr>
            <w:t>Initial bedömning av riskfaktorer för suicid</w:t>
          </w:r>
        </w:p>
        <w:p w:rsidR="004329D5" w:rsidRPr="00652934" w:rsidRDefault="00652934" w:rsidP="00652934">
          <w:pPr>
            <w:pStyle w:val="Dokumentnamn"/>
            <w:rPr>
              <w:i/>
              <w:szCs w:val="21"/>
            </w:rPr>
          </w:pPr>
          <w:r w:rsidRPr="00652934">
            <w:rPr>
              <w:b w:val="0"/>
              <w:i/>
              <w:szCs w:val="21"/>
            </w:rPr>
            <w:t>In</w:t>
          </w:r>
          <w:r w:rsidR="004210E6" w:rsidRPr="00652934">
            <w:rPr>
              <w:b w:val="0"/>
              <w:i/>
              <w:szCs w:val="21"/>
            </w:rPr>
            <w:t>skrivning vid anstalt,</w:t>
          </w:r>
          <w:r w:rsidR="006C0F31" w:rsidRPr="00652934">
            <w:rPr>
              <w:b w:val="0"/>
              <w:i/>
              <w:szCs w:val="21"/>
            </w:rPr>
            <w:t xml:space="preserve"> häkte</w:t>
          </w:r>
          <w:r w:rsidR="004210E6" w:rsidRPr="00652934">
            <w:rPr>
              <w:b w:val="0"/>
              <w:i/>
              <w:szCs w:val="21"/>
            </w:rPr>
            <w:t xml:space="preserve"> och arrest</w:t>
          </w:r>
          <w:r>
            <w:rPr>
              <w:b w:val="0"/>
              <w:i/>
              <w:szCs w:val="21"/>
            </w:rPr>
            <w:t>.</w:t>
          </w:r>
        </w:p>
      </w:tc>
      <w:tc>
        <w:tcPr>
          <w:tcW w:w="888" w:type="dxa"/>
        </w:tcPr>
        <w:p w:rsidR="004329D5" w:rsidRPr="00601BAA" w:rsidRDefault="00584F38" w:rsidP="00584F38">
          <w:pPr>
            <w:pStyle w:val="Beskrivtext"/>
            <w:jc w:val="right"/>
            <w:rPr>
              <w:rFonts w:ascii="Garamond" w:hAnsi="Garamond" w:cs="Arial"/>
              <w:sz w:val="20"/>
            </w:rPr>
          </w:pPr>
          <w:r w:rsidRPr="00601BAA">
            <w:rPr>
              <w:rStyle w:val="Sidnummer"/>
              <w:rFonts w:ascii="Garamond" w:hAnsi="Garamond" w:cs="Arial"/>
              <w:sz w:val="20"/>
            </w:rPr>
            <w:fldChar w:fldCharType="begin"/>
          </w:r>
          <w:r w:rsidRPr="00601BAA">
            <w:rPr>
              <w:rStyle w:val="Sidnummer"/>
              <w:rFonts w:ascii="Garamond" w:hAnsi="Garamond" w:cs="Arial"/>
              <w:sz w:val="20"/>
            </w:rPr>
            <w:instrText xml:space="preserve"> PAGE </w:instrText>
          </w:r>
          <w:r w:rsidRPr="00601BAA">
            <w:rPr>
              <w:rStyle w:val="Sidnummer"/>
              <w:rFonts w:ascii="Garamond" w:hAnsi="Garamond" w:cs="Arial"/>
              <w:sz w:val="20"/>
            </w:rPr>
            <w:fldChar w:fldCharType="separate"/>
          </w:r>
          <w:r w:rsidR="00410F0D">
            <w:rPr>
              <w:rStyle w:val="Sidnummer"/>
              <w:rFonts w:ascii="Garamond" w:hAnsi="Garamond" w:cs="Arial"/>
              <w:noProof/>
              <w:sz w:val="20"/>
            </w:rPr>
            <w:t>1</w:t>
          </w:r>
          <w:r w:rsidRPr="00601BAA">
            <w:rPr>
              <w:rStyle w:val="Sidnummer"/>
              <w:rFonts w:ascii="Garamond" w:hAnsi="Garamond" w:cs="Arial"/>
              <w:sz w:val="20"/>
            </w:rPr>
            <w:fldChar w:fldCharType="end"/>
          </w:r>
          <w:r w:rsidRPr="00601BAA">
            <w:rPr>
              <w:rStyle w:val="Sidnummer"/>
              <w:rFonts w:ascii="Garamond" w:hAnsi="Garamond" w:cs="Arial"/>
              <w:sz w:val="20"/>
            </w:rPr>
            <w:t>(</w:t>
          </w:r>
          <w:r w:rsidRPr="00601BAA">
            <w:rPr>
              <w:rStyle w:val="Sidnummer"/>
              <w:rFonts w:ascii="Garamond" w:hAnsi="Garamond" w:cs="Arial"/>
              <w:sz w:val="20"/>
            </w:rPr>
            <w:fldChar w:fldCharType="begin"/>
          </w:r>
          <w:r w:rsidRPr="00601BAA">
            <w:rPr>
              <w:rStyle w:val="Sidnummer"/>
              <w:rFonts w:ascii="Garamond" w:hAnsi="Garamond" w:cs="Arial"/>
              <w:sz w:val="20"/>
            </w:rPr>
            <w:instrText xml:space="preserve"> NUMPAGES </w:instrText>
          </w:r>
          <w:r w:rsidRPr="00601BAA">
            <w:rPr>
              <w:rStyle w:val="Sidnummer"/>
              <w:rFonts w:ascii="Garamond" w:hAnsi="Garamond" w:cs="Arial"/>
              <w:sz w:val="20"/>
            </w:rPr>
            <w:fldChar w:fldCharType="separate"/>
          </w:r>
          <w:r w:rsidR="00410F0D">
            <w:rPr>
              <w:rStyle w:val="Sidnummer"/>
              <w:rFonts w:ascii="Garamond" w:hAnsi="Garamond" w:cs="Arial"/>
              <w:noProof/>
              <w:sz w:val="20"/>
            </w:rPr>
            <w:t>2</w:t>
          </w:r>
          <w:r w:rsidRPr="00601BAA">
            <w:rPr>
              <w:rStyle w:val="Sidnummer"/>
              <w:rFonts w:ascii="Garamond" w:hAnsi="Garamond" w:cs="Arial"/>
              <w:sz w:val="20"/>
            </w:rPr>
            <w:fldChar w:fldCharType="end"/>
          </w:r>
          <w:r w:rsidRPr="00601BAA">
            <w:rPr>
              <w:rStyle w:val="Sidnummer"/>
              <w:rFonts w:ascii="Garamond" w:hAnsi="Garamond" w:cs="Arial"/>
              <w:sz w:val="20"/>
            </w:rPr>
            <w:t>)</w:t>
          </w:r>
        </w:p>
      </w:tc>
    </w:tr>
    <w:tr w:rsidR="004329D5" w:rsidTr="00D87BD5">
      <w:trPr>
        <w:cantSplit/>
        <w:trHeight w:val="420"/>
      </w:trPr>
      <w:tc>
        <w:tcPr>
          <w:tcW w:w="4678" w:type="dxa"/>
          <w:vMerge/>
        </w:tcPr>
        <w:p w:rsidR="004329D5" w:rsidRDefault="004329D5">
          <w:pPr>
            <w:spacing w:before="20"/>
          </w:pPr>
        </w:p>
      </w:tc>
      <w:tc>
        <w:tcPr>
          <w:tcW w:w="4750" w:type="dxa"/>
          <w:vMerge/>
          <w:vAlign w:val="bottom"/>
        </w:tcPr>
        <w:p w:rsidR="004329D5" w:rsidRDefault="004329D5">
          <w:pPr>
            <w:pStyle w:val="Dokumentnamn"/>
            <w:rPr>
              <w:sz w:val="22"/>
            </w:rPr>
          </w:pPr>
        </w:p>
      </w:tc>
      <w:tc>
        <w:tcPr>
          <w:tcW w:w="888" w:type="dxa"/>
        </w:tcPr>
        <w:p w:rsidR="004329D5" w:rsidRPr="00FF0A10" w:rsidRDefault="004329D5" w:rsidP="00915AE4">
          <w:pPr>
            <w:pStyle w:val="Beskrivtext"/>
            <w:jc w:val="right"/>
            <w:rPr>
              <w:rFonts w:ascii="Garamond" w:hAnsi="Garamond"/>
              <w:sz w:val="24"/>
            </w:rPr>
          </w:pPr>
        </w:p>
      </w:tc>
    </w:tr>
    <w:tr w:rsidR="004329D5" w:rsidTr="00D87BD5">
      <w:trPr>
        <w:cantSplit/>
        <w:trHeight w:val="420"/>
      </w:trPr>
      <w:tc>
        <w:tcPr>
          <w:tcW w:w="4678" w:type="dxa"/>
        </w:tcPr>
        <w:p w:rsidR="004329D5" w:rsidRDefault="004329D5">
          <w:pPr>
            <w:spacing w:before="20"/>
          </w:pPr>
        </w:p>
      </w:tc>
      <w:tc>
        <w:tcPr>
          <w:tcW w:w="4750" w:type="dxa"/>
          <w:vAlign w:val="bottom"/>
        </w:tcPr>
        <w:p w:rsidR="004329D5" w:rsidRDefault="004329D5">
          <w:pPr>
            <w:pStyle w:val="Dokumentnamn"/>
            <w:rPr>
              <w:sz w:val="22"/>
            </w:rPr>
          </w:pPr>
        </w:p>
      </w:tc>
      <w:tc>
        <w:tcPr>
          <w:tcW w:w="888" w:type="dxa"/>
        </w:tcPr>
        <w:p w:rsidR="004329D5" w:rsidRPr="00AE3CC2" w:rsidRDefault="004329D5" w:rsidP="00915AE4">
          <w:pPr>
            <w:pStyle w:val="Beskrivtext"/>
            <w:jc w:val="right"/>
            <w:rPr>
              <w:rStyle w:val="Sidnummer"/>
              <w:rFonts w:cs="Arial"/>
              <w:sz w:val="20"/>
            </w:rPr>
          </w:pPr>
        </w:p>
      </w:tc>
    </w:tr>
  </w:tbl>
  <w:p w:rsidR="004329D5" w:rsidRDefault="004329D5">
    <w:pPr>
      <w:pStyle w:val="Sidhuvud"/>
      <w:rPr>
        <w:rFonts w:ascii="Arial" w:hAns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48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7D"/>
    <w:rsid w:val="0000334D"/>
    <w:rsid w:val="00004E8C"/>
    <w:rsid w:val="000067CA"/>
    <w:rsid w:val="00027E1E"/>
    <w:rsid w:val="0004579A"/>
    <w:rsid w:val="00055F4B"/>
    <w:rsid w:val="00072AC5"/>
    <w:rsid w:val="000755EA"/>
    <w:rsid w:val="00094BF1"/>
    <w:rsid w:val="000D65F9"/>
    <w:rsid w:val="00101FE4"/>
    <w:rsid w:val="00112BA0"/>
    <w:rsid w:val="00113A3A"/>
    <w:rsid w:val="00115F77"/>
    <w:rsid w:val="00121E04"/>
    <w:rsid w:val="00125DB9"/>
    <w:rsid w:val="001354C5"/>
    <w:rsid w:val="00143999"/>
    <w:rsid w:val="00145095"/>
    <w:rsid w:val="00152890"/>
    <w:rsid w:val="001735D4"/>
    <w:rsid w:val="001A42DF"/>
    <w:rsid w:val="001C6735"/>
    <w:rsid w:val="001D266C"/>
    <w:rsid w:val="001F4F3A"/>
    <w:rsid w:val="001F7584"/>
    <w:rsid w:val="00245632"/>
    <w:rsid w:val="002511AC"/>
    <w:rsid w:val="00270193"/>
    <w:rsid w:val="002B1E58"/>
    <w:rsid w:val="002C69F3"/>
    <w:rsid w:val="002D654C"/>
    <w:rsid w:val="002D6A00"/>
    <w:rsid w:val="002E45C8"/>
    <w:rsid w:val="002F2DCE"/>
    <w:rsid w:val="003018D4"/>
    <w:rsid w:val="00311F55"/>
    <w:rsid w:val="00316695"/>
    <w:rsid w:val="0032163A"/>
    <w:rsid w:val="003275C3"/>
    <w:rsid w:val="00333DA9"/>
    <w:rsid w:val="003366E5"/>
    <w:rsid w:val="003422AE"/>
    <w:rsid w:val="00350316"/>
    <w:rsid w:val="00365B44"/>
    <w:rsid w:val="00374D4F"/>
    <w:rsid w:val="003752AF"/>
    <w:rsid w:val="00375A01"/>
    <w:rsid w:val="003919C9"/>
    <w:rsid w:val="003A48DC"/>
    <w:rsid w:val="003B0023"/>
    <w:rsid w:val="003C1805"/>
    <w:rsid w:val="003C4074"/>
    <w:rsid w:val="003D4C0F"/>
    <w:rsid w:val="003E1A6F"/>
    <w:rsid w:val="00400C34"/>
    <w:rsid w:val="00410F0D"/>
    <w:rsid w:val="004210E6"/>
    <w:rsid w:val="00423E95"/>
    <w:rsid w:val="0042451D"/>
    <w:rsid w:val="00424768"/>
    <w:rsid w:val="004329D5"/>
    <w:rsid w:val="004363DA"/>
    <w:rsid w:val="004428A1"/>
    <w:rsid w:val="004550A3"/>
    <w:rsid w:val="00462C07"/>
    <w:rsid w:val="00477521"/>
    <w:rsid w:val="0048105A"/>
    <w:rsid w:val="0048282B"/>
    <w:rsid w:val="0049393A"/>
    <w:rsid w:val="00496891"/>
    <w:rsid w:val="004A2154"/>
    <w:rsid w:val="004A35E4"/>
    <w:rsid w:val="004B3743"/>
    <w:rsid w:val="004C055D"/>
    <w:rsid w:val="004C450A"/>
    <w:rsid w:val="004C56C5"/>
    <w:rsid w:val="004E18CF"/>
    <w:rsid w:val="004F39AA"/>
    <w:rsid w:val="005171C9"/>
    <w:rsid w:val="00535792"/>
    <w:rsid w:val="005536A8"/>
    <w:rsid w:val="00577B79"/>
    <w:rsid w:val="00584F38"/>
    <w:rsid w:val="005B68C1"/>
    <w:rsid w:val="005C3007"/>
    <w:rsid w:val="005F6C22"/>
    <w:rsid w:val="00601BAA"/>
    <w:rsid w:val="00621D07"/>
    <w:rsid w:val="00627EFA"/>
    <w:rsid w:val="00631E65"/>
    <w:rsid w:val="00652934"/>
    <w:rsid w:val="00661F1C"/>
    <w:rsid w:val="006635C2"/>
    <w:rsid w:val="0067164E"/>
    <w:rsid w:val="0067433A"/>
    <w:rsid w:val="00680ED3"/>
    <w:rsid w:val="006841F2"/>
    <w:rsid w:val="0069572F"/>
    <w:rsid w:val="006B24B0"/>
    <w:rsid w:val="006C0F31"/>
    <w:rsid w:val="006C5B34"/>
    <w:rsid w:val="006D7B5F"/>
    <w:rsid w:val="006E4849"/>
    <w:rsid w:val="006F0C91"/>
    <w:rsid w:val="00705406"/>
    <w:rsid w:val="007070E3"/>
    <w:rsid w:val="00767F70"/>
    <w:rsid w:val="007A21F0"/>
    <w:rsid w:val="007C4BBB"/>
    <w:rsid w:val="007D66E2"/>
    <w:rsid w:val="00800609"/>
    <w:rsid w:val="00807C72"/>
    <w:rsid w:val="00837437"/>
    <w:rsid w:val="0084623E"/>
    <w:rsid w:val="008473E4"/>
    <w:rsid w:val="00854B80"/>
    <w:rsid w:val="00856A6D"/>
    <w:rsid w:val="00887966"/>
    <w:rsid w:val="008B36CD"/>
    <w:rsid w:val="008C0680"/>
    <w:rsid w:val="008C7D6E"/>
    <w:rsid w:val="008D2D20"/>
    <w:rsid w:val="008D37D1"/>
    <w:rsid w:val="008D70BC"/>
    <w:rsid w:val="008E3A6C"/>
    <w:rsid w:val="008E79F2"/>
    <w:rsid w:val="00907166"/>
    <w:rsid w:val="00907BD1"/>
    <w:rsid w:val="00910716"/>
    <w:rsid w:val="00915AE4"/>
    <w:rsid w:val="0092493E"/>
    <w:rsid w:val="00937158"/>
    <w:rsid w:val="00964A48"/>
    <w:rsid w:val="00976B16"/>
    <w:rsid w:val="009A6ADA"/>
    <w:rsid w:val="009B2250"/>
    <w:rsid w:val="009C05C2"/>
    <w:rsid w:val="009E25F1"/>
    <w:rsid w:val="009E6C9D"/>
    <w:rsid w:val="00A12469"/>
    <w:rsid w:val="00A12C0B"/>
    <w:rsid w:val="00A16ADD"/>
    <w:rsid w:val="00A302A4"/>
    <w:rsid w:val="00A309E8"/>
    <w:rsid w:val="00A5217D"/>
    <w:rsid w:val="00A5569F"/>
    <w:rsid w:val="00A97BC2"/>
    <w:rsid w:val="00AA3EA1"/>
    <w:rsid w:val="00AC07AD"/>
    <w:rsid w:val="00AC786C"/>
    <w:rsid w:val="00AD40BF"/>
    <w:rsid w:val="00AD4A0A"/>
    <w:rsid w:val="00AE2ECA"/>
    <w:rsid w:val="00AF3EA4"/>
    <w:rsid w:val="00AF7776"/>
    <w:rsid w:val="00B02987"/>
    <w:rsid w:val="00B140FD"/>
    <w:rsid w:val="00B17095"/>
    <w:rsid w:val="00B20757"/>
    <w:rsid w:val="00B34FC2"/>
    <w:rsid w:val="00B50FA4"/>
    <w:rsid w:val="00B74C64"/>
    <w:rsid w:val="00B87236"/>
    <w:rsid w:val="00BC328D"/>
    <w:rsid w:val="00BD3158"/>
    <w:rsid w:val="00BF39A8"/>
    <w:rsid w:val="00C0629C"/>
    <w:rsid w:val="00C259BC"/>
    <w:rsid w:val="00C4400E"/>
    <w:rsid w:val="00C51BDE"/>
    <w:rsid w:val="00C820E7"/>
    <w:rsid w:val="00C865A8"/>
    <w:rsid w:val="00C964DD"/>
    <w:rsid w:val="00CD7ECB"/>
    <w:rsid w:val="00CE7910"/>
    <w:rsid w:val="00D12AF7"/>
    <w:rsid w:val="00D1793C"/>
    <w:rsid w:val="00D20AD4"/>
    <w:rsid w:val="00D85694"/>
    <w:rsid w:val="00D866F7"/>
    <w:rsid w:val="00D87BD5"/>
    <w:rsid w:val="00D9523B"/>
    <w:rsid w:val="00D95A46"/>
    <w:rsid w:val="00DC05AB"/>
    <w:rsid w:val="00DC4911"/>
    <w:rsid w:val="00DC5817"/>
    <w:rsid w:val="00DD351F"/>
    <w:rsid w:val="00DD3A93"/>
    <w:rsid w:val="00DD48EE"/>
    <w:rsid w:val="00DF466B"/>
    <w:rsid w:val="00DF4F71"/>
    <w:rsid w:val="00DF7C38"/>
    <w:rsid w:val="00E16E93"/>
    <w:rsid w:val="00E204E3"/>
    <w:rsid w:val="00E53B9C"/>
    <w:rsid w:val="00E5726D"/>
    <w:rsid w:val="00E61537"/>
    <w:rsid w:val="00E65259"/>
    <w:rsid w:val="00E71A57"/>
    <w:rsid w:val="00E912A4"/>
    <w:rsid w:val="00EB1FE6"/>
    <w:rsid w:val="00EB4384"/>
    <w:rsid w:val="00EB7AE4"/>
    <w:rsid w:val="00EC3987"/>
    <w:rsid w:val="00ED094C"/>
    <w:rsid w:val="00EE196C"/>
    <w:rsid w:val="00EE59D9"/>
    <w:rsid w:val="00EF0732"/>
    <w:rsid w:val="00EF54B9"/>
    <w:rsid w:val="00F04D11"/>
    <w:rsid w:val="00F06590"/>
    <w:rsid w:val="00F240E1"/>
    <w:rsid w:val="00F363BF"/>
    <w:rsid w:val="00F47379"/>
    <w:rsid w:val="00F52D25"/>
    <w:rsid w:val="00F54E1F"/>
    <w:rsid w:val="00F65F7C"/>
    <w:rsid w:val="00F730DF"/>
    <w:rsid w:val="00F76970"/>
    <w:rsid w:val="00F77E24"/>
    <w:rsid w:val="00FA6DE3"/>
    <w:rsid w:val="00FD611F"/>
    <w:rsid w:val="00FD66F6"/>
    <w:rsid w:val="00FD7E8C"/>
    <w:rsid w:val="00FF0A10"/>
    <w:rsid w:val="00FF180B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180F4E-9744-4C19-9803-4FF65C32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FD"/>
    <w:rPr>
      <w:rFonts w:ascii="Courier New" w:hAnsi="Courier New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113A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skrivtext">
    <w:name w:val="Beskrivtext"/>
    <w:basedOn w:val="Normal"/>
    <w:pPr>
      <w:spacing w:line="240" w:lineRule="exact"/>
    </w:pPr>
    <w:rPr>
      <w:rFonts w:ascii="Arial" w:hAnsi="Arial"/>
      <w:sz w:val="18"/>
    </w:rPr>
  </w:style>
  <w:style w:type="paragraph" w:customStyle="1" w:styleId="Beskrivtextfet">
    <w:name w:val="Beskrivtext fet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Beskrivtextkurs">
    <w:name w:val="Beskrivtext kurs"/>
    <w:basedOn w:val="Normal"/>
    <w:pPr>
      <w:spacing w:line="240" w:lineRule="exact"/>
    </w:pPr>
    <w:rPr>
      <w:rFonts w:ascii="Arial" w:hAnsi="Arial"/>
      <w:i/>
      <w:sz w:val="18"/>
    </w:rPr>
  </w:style>
  <w:style w:type="paragraph" w:customStyle="1" w:styleId="Dokumentnamn">
    <w:name w:val="Dokumentnamn"/>
    <w:basedOn w:val="Normal"/>
    <w:pPr>
      <w:spacing w:line="240" w:lineRule="exact"/>
    </w:pPr>
    <w:rPr>
      <w:rFonts w:ascii="Arial" w:hAnsi="Arial"/>
      <w:b/>
      <w:sz w:val="21"/>
    </w:rPr>
  </w:style>
  <w:style w:type="paragraph" w:customStyle="1" w:styleId="Huvudenhet">
    <w:name w:val="Huvudenhet"/>
    <w:basedOn w:val="Normal"/>
    <w:pPr>
      <w:spacing w:line="240" w:lineRule="exact"/>
    </w:pPr>
    <w:rPr>
      <w:rFonts w:ascii="Arial" w:hAnsi="Arial"/>
      <w:b/>
      <w:sz w:val="21"/>
    </w:rPr>
  </w:style>
  <w:style w:type="paragraph" w:customStyle="1" w:styleId="Ledtext">
    <w:name w:val="Ledtext"/>
    <w:basedOn w:val="Normal"/>
    <w:link w:val="LedtextChar"/>
    <w:pPr>
      <w:spacing w:line="180" w:lineRule="exact"/>
    </w:pPr>
    <w:rPr>
      <w:rFonts w:ascii="Arial" w:hAnsi="Arial"/>
      <w:sz w:val="14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LedtextChar">
    <w:name w:val="Ledtext Char"/>
    <w:link w:val="Ledtext"/>
    <w:rsid w:val="00C964DD"/>
    <w:rPr>
      <w:rFonts w:ascii="Arial" w:hAnsi="Arial"/>
      <w:sz w:val="14"/>
      <w:lang w:val="sv-SE" w:eastAsia="sv-SE" w:bidi="ar-SA"/>
    </w:rPr>
  </w:style>
  <w:style w:type="paragraph" w:styleId="Ballongtext">
    <w:name w:val="Balloon Text"/>
    <w:basedOn w:val="Normal"/>
    <w:link w:val="BallongtextChar"/>
    <w:rsid w:val="00601B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C0AD-0126-4F01-8ACA-4BD547BC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Identifiera riskfaktorer för självmord Häkte/Anstalt</vt:lpstr>
    </vt:vector>
  </TitlesOfParts>
  <Company>KVV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Identifiera riskfaktorer för självmord Häkte/Anstalt</dc:title>
  <dc:creator>Aronsson Helene - F Örebro</dc:creator>
  <cp:lastModifiedBy>Aronsson Helene - F Örebro</cp:lastModifiedBy>
  <cp:revision>1</cp:revision>
  <cp:lastPrinted>2005-11-29T12:31:00Z</cp:lastPrinted>
  <dcterms:created xsi:type="dcterms:W3CDTF">2022-12-13T13:20:00Z</dcterms:created>
  <dcterms:modified xsi:type="dcterms:W3CDTF">2022-12-13T14:08:00Z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amn">
    <vt:lpwstr>Grunddot för A4</vt:lpwstr>
  </property>
  <property fmtid="{D5CDD505-2E9C-101B-9397-08002B2CF9AE}" pid="3" name="MallNummer">
    <vt:lpwstr>Grund97</vt:lpwstr>
  </property>
  <property fmtid="{D5CDD505-2E9C-101B-9397-08002B2CF9AE}" pid="4" name="MallRevision">
    <vt:lpwstr>R2</vt:lpwstr>
  </property>
  <property fmtid="{D5CDD505-2E9C-101B-9397-08002B2CF9AE}" pid="5" name="MallDatum">
    <vt:lpwstr>1999-11-04</vt:lpwstr>
  </property>
  <property fmtid="{D5CDD505-2E9C-101B-9397-08002B2CF9AE}" pid="6" name="MallAnsvarig">
    <vt:lpwstr>IN, 08-713 17 77</vt:lpwstr>
  </property>
  <property fmtid="{D5CDD505-2E9C-101B-9397-08002B2CF9AE}" pid="7" name="MallÄgare">
    <vt:lpwstr>Kriminalvården</vt:lpwstr>
  </property>
  <property fmtid="{D5CDD505-2E9C-101B-9397-08002B2CF9AE}" pid="8" name="MallSakägare">
    <vt:lpwstr>Kriminalvården</vt:lpwstr>
  </property>
</Properties>
</file>